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DF" w:rsidRPr="008D5DB4" w:rsidRDefault="0006321D" w:rsidP="00D20CDF">
      <w:pPr>
        <w:pStyle w:val="1"/>
        <w:ind w:left="720"/>
        <w:rPr>
          <w:b/>
          <w:sz w:val="36"/>
          <w:szCs w:val="36"/>
          <w:u w:val="single"/>
          <w:lang w:val="ru-RU"/>
        </w:rPr>
      </w:pPr>
      <w:r w:rsidRPr="000632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-45pt;width:57.85pt;height:58.35pt;z-index:251658240;visibility:visible;mso-wrap-edited:f">
            <v:imagedata r:id="rId5" o:title=""/>
            <w10:wrap side="largest"/>
          </v:shape>
          <o:OLEObject Type="Embed" ProgID="Word.Picture.8" ShapeID="_x0000_s1027" DrawAspect="Content" ObjectID="_1531569346" r:id="rId6"/>
        </w:pict>
      </w:r>
      <w:r w:rsidR="00D20CDF">
        <w:rPr>
          <w:b/>
          <w:sz w:val="36"/>
          <w:szCs w:val="36"/>
          <w:u w:val="single"/>
        </w:rPr>
        <w:t xml:space="preserve">ОБЩИНА          </w:t>
      </w:r>
      <w:r w:rsidR="00D20CDF">
        <w:rPr>
          <w:b/>
          <w:sz w:val="36"/>
          <w:szCs w:val="36"/>
          <w:u w:val="single"/>
          <w:lang w:val="ru-RU"/>
        </w:rPr>
        <w:t xml:space="preserve">       </w:t>
      </w:r>
      <w:r w:rsidR="00D20CDF">
        <w:rPr>
          <w:b/>
          <w:sz w:val="36"/>
          <w:szCs w:val="36"/>
          <w:u w:val="single"/>
        </w:rPr>
        <w:t>ТУТРАКАН</w:t>
      </w:r>
    </w:p>
    <w:p w:rsidR="00D20CDF" w:rsidRDefault="00D20CDF" w:rsidP="00D20CDF">
      <w:pPr>
        <w:jc w:val="both"/>
      </w:pPr>
      <w:r>
        <w:t xml:space="preserve">              7600 Тутракан, ул.”Трансмариска” №31, тел.0866/60621, факс:0866/60636</w:t>
      </w:r>
    </w:p>
    <w:p w:rsidR="00D20CDF" w:rsidRDefault="00D20CDF" w:rsidP="00D20CDF">
      <w:pPr>
        <w:jc w:val="center"/>
      </w:pPr>
      <w:r>
        <w:t>E</w:t>
      </w:r>
      <w:r>
        <w:rPr>
          <w:lang w:val="en-GB"/>
        </w:rPr>
        <w:t>-</w:t>
      </w:r>
      <w:proofErr w:type="spellStart"/>
      <w:r>
        <w:t>mail</w:t>
      </w:r>
      <w:proofErr w:type="spellEnd"/>
      <w:r>
        <w:rPr>
          <w:lang w:val="en-GB"/>
        </w:rPr>
        <w:t xml:space="preserve">: </w:t>
      </w:r>
      <w:r>
        <w:t>tutrakan@b-trust.org</w:t>
      </w:r>
    </w:p>
    <w:p w:rsidR="00D20CDF" w:rsidRDefault="0006321D" w:rsidP="00D20CDF">
      <w:pPr>
        <w:ind w:right="-426"/>
        <w:rPr>
          <w:rFonts w:ascii="Bookman Old Style" w:hAnsi="Bookman Old Style"/>
          <w:sz w:val="22"/>
          <w:szCs w:val="22"/>
        </w:rPr>
      </w:pPr>
      <w:r w:rsidRPr="0006321D">
        <w:pict>
          <v:line id="_x0000_s1026" style="position:absolute;z-index:251657216;mso-position-horizontal-relative:page" from="40.05pt,5.4pt" to="571.05pt,5.4pt" strokeweight="4.5pt">
            <v:stroke linestyle="thickThin"/>
            <w10:wrap anchorx="page"/>
          </v:line>
        </w:pict>
      </w:r>
    </w:p>
    <w:p w:rsidR="00D20CDF" w:rsidRPr="00182A4A" w:rsidRDefault="00D20CDF" w:rsidP="00182A4A">
      <w:pPr>
        <w:rPr>
          <w:sz w:val="20"/>
          <w:szCs w:val="20"/>
        </w:rPr>
      </w:pPr>
      <w:r>
        <w:rPr>
          <w:lang w:val="en-US"/>
        </w:rPr>
        <w:tab/>
      </w:r>
    </w:p>
    <w:p w:rsidR="00D20CDF" w:rsidRPr="00182A4A" w:rsidRDefault="00D20CDF" w:rsidP="00D20CDF">
      <w:pPr>
        <w:pStyle w:val="a3"/>
        <w:tabs>
          <w:tab w:val="left" w:pos="-1890"/>
          <w:tab w:val="left" w:pos="-1530"/>
        </w:tabs>
        <w:ind w:right="-131" w:firstLine="0"/>
        <w:rPr>
          <w:sz w:val="28"/>
          <w:szCs w:val="28"/>
        </w:rPr>
      </w:pPr>
      <w:r w:rsidRPr="00182A4A">
        <w:rPr>
          <w:sz w:val="28"/>
          <w:szCs w:val="28"/>
        </w:rPr>
        <w:t>З  А  П  О  В  Е  Д</w:t>
      </w:r>
    </w:p>
    <w:p w:rsidR="00D20CDF" w:rsidRPr="004161BC" w:rsidRDefault="00D20CDF" w:rsidP="00D20CDF">
      <w:pPr>
        <w:pStyle w:val="a3"/>
        <w:tabs>
          <w:tab w:val="left" w:pos="-1890"/>
          <w:tab w:val="left" w:pos="-1530"/>
        </w:tabs>
        <w:ind w:right="-634" w:firstLine="0"/>
      </w:pPr>
    </w:p>
    <w:p w:rsidR="00D20CDF" w:rsidRPr="00182A4A" w:rsidRDefault="00D20CDF" w:rsidP="00D20CDF">
      <w:pPr>
        <w:pStyle w:val="a3"/>
        <w:tabs>
          <w:tab w:val="left" w:pos="-1890"/>
          <w:tab w:val="left" w:pos="-1530"/>
        </w:tabs>
        <w:ind w:right="-634" w:firstLine="0"/>
        <w:rPr>
          <w:sz w:val="28"/>
          <w:szCs w:val="28"/>
        </w:rPr>
      </w:pPr>
      <w:r w:rsidRPr="006B5471">
        <w:rPr>
          <w:sz w:val="28"/>
          <w:szCs w:val="28"/>
        </w:rPr>
        <w:t xml:space="preserve">№ </w:t>
      </w:r>
      <w:r w:rsidR="001C4DA3" w:rsidRPr="006B5471">
        <w:rPr>
          <w:sz w:val="28"/>
          <w:szCs w:val="28"/>
          <w:lang w:val="ru-RU"/>
        </w:rPr>
        <w:t>РД-</w:t>
      </w:r>
      <w:r w:rsidR="00556DA6">
        <w:rPr>
          <w:sz w:val="28"/>
          <w:szCs w:val="28"/>
          <w:lang w:val="ru-RU"/>
        </w:rPr>
        <w:t>04-1032</w:t>
      </w:r>
      <w:r w:rsidR="00E65F9B" w:rsidRPr="006B5471">
        <w:rPr>
          <w:sz w:val="28"/>
          <w:szCs w:val="28"/>
        </w:rPr>
        <w:t xml:space="preserve"> </w:t>
      </w:r>
      <w:r w:rsidRPr="006B5471">
        <w:rPr>
          <w:sz w:val="28"/>
          <w:szCs w:val="28"/>
        </w:rPr>
        <w:t>/</w:t>
      </w:r>
      <w:r w:rsidR="00E65F9B" w:rsidRPr="006B5471">
        <w:rPr>
          <w:sz w:val="28"/>
          <w:szCs w:val="28"/>
        </w:rPr>
        <w:t xml:space="preserve"> </w:t>
      </w:r>
      <w:r w:rsidR="00556DA6">
        <w:rPr>
          <w:sz w:val="28"/>
          <w:szCs w:val="28"/>
        </w:rPr>
        <w:t>01.08.</w:t>
      </w:r>
      <w:r w:rsidRPr="006B5471">
        <w:rPr>
          <w:sz w:val="28"/>
          <w:szCs w:val="28"/>
          <w:lang w:val="ru-RU"/>
        </w:rPr>
        <w:t>201</w:t>
      </w:r>
      <w:r w:rsidR="00917387" w:rsidRPr="006B5471">
        <w:rPr>
          <w:sz w:val="28"/>
          <w:szCs w:val="28"/>
          <w:lang w:val="ru-RU"/>
        </w:rPr>
        <w:t>6</w:t>
      </w:r>
      <w:r w:rsidRPr="006B5471">
        <w:rPr>
          <w:sz w:val="28"/>
          <w:szCs w:val="28"/>
        </w:rPr>
        <w:t xml:space="preserve"> г.</w:t>
      </w:r>
    </w:p>
    <w:p w:rsidR="00D20CDF" w:rsidRPr="008D5DB4" w:rsidRDefault="00D20CDF" w:rsidP="00D20CDF">
      <w:pPr>
        <w:pStyle w:val="a3"/>
        <w:tabs>
          <w:tab w:val="left" w:pos="-1890"/>
          <w:tab w:val="left" w:pos="-1530"/>
        </w:tabs>
        <w:ind w:right="-634"/>
        <w:rPr>
          <w:sz w:val="28"/>
          <w:lang w:val="ru-RU"/>
        </w:rPr>
      </w:pPr>
    </w:p>
    <w:p w:rsidR="00D20CDF" w:rsidRPr="00D20CDF" w:rsidRDefault="00917387" w:rsidP="00D20CDF">
      <w:pPr>
        <w:pStyle w:val="a3"/>
        <w:tabs>
          <w:tab w:val="left" w:pos="-1890"/>
          <w:tab w:val="left" w:pos="-1530"/>
        </w:tabs>
        <w:ind w:right="-49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основание чл. 44</w:t>
      </w:r>
      <w:r w:rsidR="00D20CDF" w:rsidRPr="00D20CDF">
        <w:rPr>
          <w:b w:val="0"/>
          <w:sz w:val="24"/>
          <w:szCs w:val="24"/>
        </w:rPr>
        <w:t xml:space="preserve"> ал. 2 от Закона за местното самоуправление и местна</w:t>
      </w:r>
      <w:r>
        <w:rPr>
          <w:b w:val="0"/>
          <w:sz w:val="24"/>
          <w:szCs w:val="24"/>
        </w:rPr>
        <w:t>та администрация, чл. 24а</w:t>
      </w:r>
      <w:r w:rsidR="00BE6F42">
        <w:rPr>
          <w:b w:val="0"/>
          <w:sz w:val="24"/>
          <w:szCs w:val="24"/>
        </w:rPr>
        <w:t xml:space="preserve"> ал. 5</w:t>
      </w:r>
      <w:r w:rsidR="00D20CDF" w:rsidRPr="00D20CDF">
        <w:rPr>
          <w:b w:val="0"/>
          <w:sz w:val="24"/>
          <w:szCs w:val="24"/>
        </w:rPr>
        <w:t xml:space="preserve"> от</w:t>
      </w:r>
      <w:r>
        <w:rPr>
          <w:b w:val="0"/>
          <w:sz w:val="24"/>
          <w:szCs w:val="24"/>
        </w:rPr>
        <w:t xml:space="preserve"> Закона за собствеността и полз</w:t>
      </w:r>
      <w:r w:rsidR="00D20CDF" w:rsidRPr="00D20CDF">
        <w:rPr>
          <w:b w:val="0"/>
          <w:sz w:val="24"/>
          <w:szCs w:val="24"/>
        </w:rPr>
        <w:t>ването на земеде</w:t>
      </w:r>
      <w:r>
        <w:rPr>
          <w:b w:val="0"/>
          <w:sz w:val="24"/>
          <w:szCs w:val="24"/>
        </w:rPr>
        <w:t>лските земи, във връзка с чл. 4</w:t>
      </w:r>
      <w:r w:rsidR="00D20CDF" w:rsidRPr="00D20CDF">
        <w:rPr>
          <w:b w:val="0"/>
          <w:sz w:val="24"/>
          <w:szCs w:val="24"/>
        </w:rPr>
        <w:t xml:space="preserve"> ал. 1 от Наредбата за стопанисване, управление и разпореждане с общинския </w:t>
      </w:r>
      <w:r>
        <w:rPr>
          <w:b w:val="0"/>
          <w:sz w:val="24"/>
          <w:szCs w:val="24"/>
        </w:rPr>
        <w:t>поземлен фонд /НСУРОПФ/, чл. 56</w:t>
      </w:r>
      <w:r w:rsidR="00D20CDF" w:rsidRPr="00D20CDF">
        <w:rPr>
          <w:b w:val="0"/>
          <w:sz w:val="24"/>
          <w:szCs w:val="24"/>
        </w:rPr>
        <w:t xml:space="preserve"> ал. 1</w:t>
      </w:r>
      <w:r>
        <w:rPr>
          <w:b w:val="0"/>
          <w:sz w:val="24"/>
          <w:szCs w:val="24"/>
        </w:rPr>
        <w:t xml:space="preserve"> </w:t>
      </w:r>
      <w:r w:rsidR="008D5DB4">
        <w:rPr>
          <w:b w:val="0"/>
          <w:sz w:val="24"/>
          <w:szCs w:val="24"/>
        </w:rPr>
        <w:t>ал. 2 и ал. 3</w:t>
      </w:r>
      <w:r w:rsidR="00D20CDF" w:rsidRPr="00D20CDF">
        <w:rPr>
          <w:b w:val="0"/>
          <w:sz w:val="24"/>
          <w:szCs w:val="24"/>
        </w:rPr>
        <w:t xml:space="preserve"> от Наредбата за реда за придобиване, управление и разпореждане с общинско имущество /НРПУРОИ/ и </w:t>
      </w:r>
      <w:r w:rsidR="00D20CDF" w:rsidRPr="00316624">
        <w:rPr>
          <w:b w:val="0"/>
          <w:sz w:val="24"/>
          <w:szCs w:val="24"/>
        </w:rPr>
        <w:t xml:space="preserve">Решение № </w:t>
      </w:r>
      <w:r>
        <w:rPr>
          <w:b w:val="0"/>
          <w:sz w:val="24"/>
          <w:szCs w:val="24"/>
        </w:rPr>
        <w:t>224</w:t>
      </w:r>
      <w:r w:rsidR="00D20CDF" w:rsidRPr="00316624">
        <w:rPr>
          <w:b w:val="0"/>
          <w:sz w:val="24"/>
          <w:szCs w:val="24"/>
        </w:rPr>
        <w:t xml:space="preserve"> по Протокол № </w:t>
      </w:r>
      <w:r>
        <w:rPr>
          <w:b w:val="0"/>
          <w:sz w:val="24"/>
          <w:szCs w:val="24"/>
        </w:rPr>
        <w:t>11</w:t>
      </w:r>
      <w:r w:rsidR="00D20CDF" w:rsidRPr="00316624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21</w:t>
      </w:r>
      <w:r w:rsidR="00D20CDF" w:rsidRPr="00316624">
        <w:rPr>
          <w:b w:val="0"/>
          <w:sz w:val="24"/>
          <w:szCs w:val="24"/>
        </w:rPr>
        <w:t xml:space="preserve"> </w:t>
      </w:r>
      <w:r w:rsidR="008D5DB4">
        <w:rPr>
          <w:b w:val="0"/>
          <w:sz w:val="24"/>
          <w:szCs w:val="24"/>
        </w:rPr>
        <w:t>юли</w:t>
      </w:r>
      <w:r w:rsidR="00D20CDF" w:rsidRPr="0031662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2016</w:t>
      </w:r>
      <w:r w:rsidR="00D20CDF" w:rsidRPr="00316624">
        <w:rPr>
          <w:b w:val="0"/>
          <w:sz w:val="24"/>
          <w:szCs w:val="24"/>
        </w:rPr>
        <w:t xml:space="preserve"> г.</w:t>
      </w:r>
    </w:p>
    <w:p w:rsidR="00A0254D" w:rsidRDefault="00A0254D"/>
    <w:p w:rsidR="00D20CDF" w:rsidRPr="00182A4A" w:rsidRDefault="00D20CDF" w:rsidP="00193435">
      <w:pPr>
        <w:pStyle w:val="a3"/>
        <w:tabs>
          <w:tab w:val="left" w:pos="-1890"/>
          <w:tab w:val="left" w:pos="-1530"/>
        </w:tabs>
        <w:ind w:right="-131" w:firstLine="0"/>
        <w:rPr>
          <w:sz w:val="28"/>
          <w:szCs w:val="28"/>
        </w:rPr>
      </w:pPr>
      <w:r w:rsidRPr="00182A4A">
        <w:rPr>
          <w:sz w:val="28"/>
          <w:szCs w:val="28"/>
        </w:rPr>
        <w:t>I. Н А Р Е Ж Д А М:</w:t>
      </w:r>
    </w:p>
    <w:p w:rsidR="00D20CDF" w:rsidRDefault="00D20CDF" w:rsidP="00193435">
      <w:pPr>
        <w:pStyle w:val="a3"/>
        <w:tabs>
          <w:tab w:val="left" w:pos="-1890"/>
          <w:tab w:val="left" w:pos="-1530"/>
        </w:tabs>
        <w:ind w:right="-131" w:firstLine="0"/>
        <w:rPr>
          <w:sz w:val="32"/>
          <w:szCs w:val="32"/>
        </w:rPr>
      </w:pPr>
    </w:p>
    <w:p w:rsidR="00193435" w:rsidRDefault="00193435" w:rsidP="00193435">
      <w:pPr>
        <w:pStyle w:val="a3"/>
        <w:tabs>
          <w:tab w:val="left" w:pos="-1890"/>
          <w:tab w:val="left" w:pos="-1530"/>
        </w:tabs>
        <w:ind w:right="-131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1. Да се проведе публичен търг с явно наддаване </w:t>
      </w:r>
      <w:r>
        <w:rPr>
          <w:b w:val="0"/>
          <w:sz w:val="24"/>
          <w:szCs w:val="24"/>
        </w:rPr>
        <w:t>за отдаване под наем на земеделска земя от Общинския поземлен фонд</w:t>
      </w:r>
      <w:r w:rsidR="008F3628">
        <w:rPr>
          <w:b w:val="0"/>
          <w:sz w:val="24"/>
          <w:szCs w:val="24"/>
        </w:rPr>
        <w:t>, с начин на трайно ползване „</w:t>
      </w:r>
      <w:r w:rsidR="009A662A">
        <w:rPr>
          <w:b w:val="0"/>
          <w:sz w:val="24"/>
          <w:szCs w:val="24"/>
        </w:rPr>
        <w:t>нива”,</w:t>
      </w:r>
      <w:r>
        <w:rPr>
          <w:b w:val="0"/>
          <w:sz w:val="24"/>
          <w:szCs w:val="24"/>
        </w:rPr>
        <w:t xml:space="preserve"> за срок от 5 /</w:t>
      </w:r>
      <w:r w:rsidRPr="00917387">
        <w:rPr>
          <w:b w:val="0"/>
          <w:i/>
          <w:sz w:val="24"/>
          <w:szCs w:val="24"/>
        </w:rPr>
        <w:t>пет</w:t>
      </w:r>
      <w:r>
        <w:rPr>
          <w:b w:val="0"/>
          <w:sz w:val="24"/>
          <w:szCs w:val="24"/>
        </w:rPr>
        <w:t>/ стопански годин</w:t>
      </w:r>
      <w:r w:rsidR="00917387">
        <w:rPr>
          <w:b w:val="0"/>
          <w:sz w:val="24"/>
          <w:szCs w:val="24"/>
        </w:rPr>
        <w:t>и</w:t>
      </w:r>
      <w:r w:rsidR="006F3498">
        <w:rPr>
          <w:b w:val="0"/>
          <w:sz w:val="24"/>
          <w:szCs w:val="24"/>
        </w:rPr>
        <w:t xml:space="preserve"> (2016/2021)</w:t>
      </w:r>
      <w:r w:rsidR="00917387">
        <w:rPr>
          <w:b w:val="0"/>
          <w:sz w:val="24"/>
          <w:szCs w:val="24"/>
        </w:rPr>
        <w:t xml:space="preserve"> за землищата на с. Антимово, с. Варненци, с. Нова Черна</w:t>
      </w:r>
      <w:r>
        <w:rPr>
          <w:b w:val="0"/>
          <w:sz w:val="24"/>
          <w:szCs w:val="24"/>
        </w:rPr>
        <w:t xml:space="preserve">, с. Пожарево, с. Старо село, </w:t>
      </w:r>
      <w:r w:rsidR="008D5DB4">
        <w:rPr>
          <w:b w:val="0"/>
          <w:sz w:val="24"/>
          <w:szCs w:val="24"/>
        </w:rPr>
        <w:t>с. Търновци, с. Цар Самуил,</w:t>
      </w:r>
      <w:r>
        <w:rPr>
          <w:b w:val="0"/>
          <w:sz w:val="24"/>
          <w:szCs w:val="24"/>
        </w:rPr>
        <w:t xml:space="preserve"> с. Шуменци</w:t>
      </w:r>
      <w:r w:rsidR="008D5DB4">
        <w:rPr>
          <w:b w:val="0"/>
          <w:sz w:val="24"/>
          <w:szCs w:val="24"/>
        </w:rPr>
        <w:t xml:space="preserve"> и гр. Тутракан</w:t>
      </w:r>
      <w:r>
        <w:rPr>
          <w:b w:val="0"/>
          <w:sz w:val="24"/>
          <w:szCs w:val="24"/>
        </w:rPr>
        <w:t>.</w:t>
      </w:r>
      <w:r w:rsidR="00697354">
        <w:rPr>
          <w:b w:val="0"/>
          <w:sz w:val="24"/>
          <w:szCs w:val="24"/>
        </w:rPr>
        <w:t>, общ. Тутракан</w:t>
      </w:r>
    </w:p>
    <w:p w:rsidR="003755C7" w:rsidRDefault="00193435" w:rsidP="00193435">
      <w:pPr>
        <w:pStyle w:val="a3"/>
        <w:tabs>
          <w:tab w:val="left" w:pos="-1890"/>
          <w:tab w:val="left" w:pos="-1530"/>
        </w:tabs>
        <w:ind w:right="-13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193435">
        <w:rPr>
          <w:sz w:val="24"/>
          <w:szCs w:val="24"/>
        </w:rPr>
        <w:t>2. Обект на търга</w:t>
      </w:r>
      <w:r>
        <w:rPr>
          <w:b w:val="0"/>
          <w:sz w:val="24"/>
          <w:szCs w:val="24"/>
        </w:rPr>
        <w:t xml:space="preserve"> са земите от Общинския поземлен фонд, подробно описани </w:t>
      </w:r>
      <w:r w:rsidR="003755C7">
        <w:rPr>
          <w:b w:val="0"/>
          <w:sz w:val="24"/>
          <w:szCs w:val="24"/>
        </w:rPr>
        <w:t xml:space="preserve">по землища, </w:t>
      </w:r>
      <w:r w:rsidR="00262F8F">
        <w:rPr>
          <w:b w:val="0"/>
          <w:sz w:val="24"/>
          <w:szCs w:val="24"/>
        </w:rPr>
        <w:t>както следва:</w:t>
      </w:r>
    </w:p>
    <w:p w:rsidR="004021D7" w:rsidRDefault="003755C7" w:rsidP="00193435">
      <w:pPr>
        <w:pStyle w:val="a3"/>
        <w:tabs>
          <w:tab w:val="left" w:pos="-1890"/>
          <w:tab w:val="left" w:pos="-1530"/>
        </w:tabs>
        <w:ind w:right="-13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50"/>
        <w:gridCol w:w="1962"/>
        <w:gridCol w:w="1177"/>
        <w:gridCol w:w="738"/>
        <w:gridCol w:w="1237"/>
        <w:gridCol w:w="1476"/>
        <w:gridCol w:w="1642"/>
      </w:tblGrid>
      <w:tr w:rsidR="004021D7" w:rsidRPr="004021D7" w:rsidTr="004021D7">
        <w:trPr>
          <w:trHeight w:val="270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с.Антимово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58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Имот №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Местност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площ/дка.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кат.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F739CF" w:rsidP="00F739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начална тръжна цена</w:t>
            </w:r>
            <w:r w:rsidR="004021D7"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лв./дка.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депозит за участие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стъпка за наддаване</w:t>
            </w:r>
            <w:r w:rsidR="006374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/дка.</w:t>
            </w:r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009121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Шейтан кулак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16,800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100,80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009066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Шейтан кулак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56,162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336,97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F005BD">
        <w:trPr>
          <w:trHeight w:val="270"/>
        </w:trPr>
        <w:tc>
          <w:tcPr>
            <w:tcW w:w="145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F005BD">
            <w:r w:rsidRPr="004021D7"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с. Варненци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52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Имот №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Местност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площ/дка.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кат.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F739CF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начална тръжна цена</w:t>
            </w: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лв./дка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депозит за участие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стъпка за наддаване</w:t>
            </w:r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050091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Джевезлика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26,821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160,93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050107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Дойчинови места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23,382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140,29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F005BD">
        <w:trPr>
          <w:trHeight w:val="270"/>
        </w:trPr>
        <w:tc>
          <w:tcPr>
            <w:tcW w:w="145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с. Нова Черна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52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Имот №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Местност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площ/дка.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кат.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F739CF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начална тръжна цена</w:t>
            </w: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лв./дка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депозит за участие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стъпка за наддаване</w:t>
            </w:r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001487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Геройски пост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25,382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152,29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001162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Под ДЗС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001163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Под ДЗС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102,00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F005BD">
        <w:trPr>
          <w:trHeight w:val="270"/>
        </w:trPr>
        <w:tc>
          <w:tcPr>
            <w:tcW w:w="145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2A8" w:rsidRDefault="001802A8" w:rsidP="001802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02A8" w:rsidRDefault="001802A8" w:rsidP="001802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02A8" w:rsidRDefault="001802A8" w:rsidP="001802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02A8" w:rsidRDefault="001802A8" w:rsidP="001802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02A8" w:rsidRDefault="001802A8" w:rsidP="001802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1D7" w:rsidRPr="004021D7" w:rsidRDefault="004021D7" w:rsidP="00180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180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1802A8">
        <w:trPr>
          <w:trHeight w:val="270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с. Пожарево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52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Имот №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Местност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площ/дка.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кат.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F739CF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начална тръжна цена</w:t>
            </w: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лв./дка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депозит за участие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стъпка за наддаване</w:t>
            </w:r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006021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Кюклюци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12,999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77,99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017004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Пожаревски</w:t>
            </w:r>
            <w:proofErr w:type="spellEnd"/>
            <w:r w:rsidRPr="004021D7">
              <w:rPr>
                <w:rFonts w:ascii="Arial" w:hAnsi="Arial" w:cs="Arial"/>
                <w:sz w:val="20"/>
                <w:szCs w:val="20"/>
              </w:rPr>
              <w:t xml:space="preserve"> къмпинг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126,00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017011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Пожаревски</w:t>
            </w:r>
            <w:proofErr w:type="spellEnd"/>
            <w:r w:rsidRPr="004021D7">
              <w:rPr>
                <w:rFonts w:ascii="Arial" w:hAnsi="Arial" w:cs="Arial"/>
                <w:sz w:val="20"/>
                <w:szCs w:val="20"/>
              </w:rPr>
              <w:t xml:space="preserve"> къмпинг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10,004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60,02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018022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Дизорман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75,224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451,34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035001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Дущубака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50,00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75,00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5,00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038001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Новите места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30,992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185,95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F005BD">
        <w:trPr>
          <w:trHeight w:val="270"/>
        </w:trPr>
        <w:tc>
          <w:tcPr>
            <w:tcW w:w="145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6F349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с. Старо село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52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Имот №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Местност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площ/дка.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кат.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7C54E4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начална тръжна цена</w:t>
            </w: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лв./дка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депозит за участие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стъпка за наддаване</w:t>
            </w:r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045003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Ангелово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318,00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068001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Маразлъка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21,954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131,72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F005BD">
        <w:trPr>
          <w:trHeight w:val="25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9A6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9A6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с.Търновци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52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Имот №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Местност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площ/дка.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кат.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7C54E4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начална тръжна цена</w:t>
            </w: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лв./дка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депозит за участие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стъпка за наддаване</w:t>
            </w:r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010025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Косуйски</w:t>
            </w:r>
            <w:proofErr w:type="spellEnd"/>
            <w:r w:rsidRPr="004021D7">
              <w:rPr>
                <w:rFonts w:ascii="Arial" w:hAnsi="Arial" w:cs="Arial"/>
                <w:sz w:val="20"/>
                <w:szCs w:val="20"/>
              </w:rPr>
              <w:t xml:space="preserve"> път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66,895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401,37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F005BD">
        <w:trPr>
          <w:trHeight w:val="270"/>
        </w:trPr>
        <w:tc>
          <w:tcPr>
            <w:tcW w:w="145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6F3498" w:rsidP="006F349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с.Цар </w:t>
            </w:r>
            <w:r w:rsidR="004021D7"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Самуил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52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Имот №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Местност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площ/дка.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кат.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7C54E4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начална тръжна цена</w:t>
            </w: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лв./дка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депозит за участие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стъпка за наддаване</w:t>
            </w:r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010034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Кузу</w:t>
            </w:r>
            <w:proofErr w:type="spellEnd"/>
            <w:r w:rsidRPr="004021D7">
              <w:rPr>
                <w:rFonts w:ascii="Arial" w:hAnsi="Arial" w:cs="Arial"/>
                <w:sz w:val="20"/>
                <w:szCs w:val="20"/>
              </w:rPr>
              <w:t xml:space="preserve"> кулак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108,00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011042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Юперски</w:t>
            </w:r>
            <w:proofErr w:type="spellEnd"/>
            <w:r w:rsidRPr="004021D7">
              <w:rPr>
                <w:rFonts w:ascii="Arial" w:hAnsi="Arial" w:cs="Arial"/>
                <w:sz w:val="20"/>
                <w:szCs w:val="20"/>
              </w:rPr>
              <w:t xml:space="preserve"> път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42,00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019027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Ара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екинлик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10,501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63,01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031012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Ливадите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13,752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82,51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031014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Ливадите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15,429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92,57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050049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Фондовите места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10,994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65,96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050051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Фондовите места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58,817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352,90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050078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Фондовите места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11,914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71,48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050207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Фондовите места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10,269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61,61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050347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Чокойски ниви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33,515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201,09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052086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Фондовите места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55,611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333,67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F005BD">
        <w:trPr>
          <w:trHeight w:val="270"/>
        </w:trPr>
        <w:tc>
          <w:tcPr>
            <w:tcW w:w="145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с. Шуменци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52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Имот №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Местност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площ/дка.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кат.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7C54E4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начална тръжна цена</w:t>
            </w: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лв./дка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депозит за участие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стъпка за наддаване</w:t>
            </w:r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006007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Каракуш</w:t>
            </w:r>
            <w:proofErr w:type="spellEnd"/>
            <w:r w:rsidRPr="004021D7">
              <w:rPr>
                <w:rFonts w:ascii="Arial" w:hAnsi="Arial" w:cs="Arial"/>
                <w:sz w:val="20"/>
                <w:szCs w:val="20"/>
              </w:rPr>
              <w:t xml:space="preserve"> кулак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13,785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50,00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68,93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5,00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009111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Кулак чешма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99,652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597,91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F005BD">
        <w:trPr>
          <w:trHeight w:val="270"/>
        </w:trPr>
        <w:tc>
          <w:tcPr>
            <w:tcW w:w="145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6F3498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гр.</w:t>
            </w:r>
            <w:r w:rsidR="004021D7"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Тутракан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D7" w:rsidRPr="004021D7" w:rsidTr="004021D7">
        <w:trPr>
          <w:trHeight w:val="52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Имот №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Местност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площ/дка.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кат.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7C54E4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начална тръжна цена</w:t>
            </w: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лв./дка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депозит за участие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2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стъпка за наддаване</w:t>
            </w:r>
          </w:p>
        </w:tc>
      </w:tr>
      <w:tr w:rsidR="004021D7" w:rsidRPr="004021D7" w:rsidTr="004021D7">
        <w:trPr>
          <w:trHeight w:val="25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73496.7.14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Волна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60,004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360,02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  <w:tr w:rsidR="004021D7" w:rsidRPr="004021D7" w:rsidTr="004021D7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73496.27.30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Чифчи</w:t>
            </w:r>
            <w:proofErr w:type="spellEnd"/>
            <w:r w:rsidRPr="004021D7">
              <w:rPr>
                <w:rFonts w:ascii="Arial" w:hAnsi="Arial" w:cs="Arial"/>
                <w:sz w:val="20"/>
                <w:szCs w:val="20"/>
              </w:rPr>
              <w:t xml:space="preserve"> кулак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4,752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60,00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28,51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D7" w:rsidRPr="004021D7" w:rsidRDefault="004021D7" w:rsidP="004021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21D7">
              <w:rPr>
                <w:rFonts w:ascii="Arial" w:hAnsi="Arial" w:cs="Arial"/>
                <w:sz w:val="20"/>
                <w:szCs w:val="20"/>
              </w:rPr>
              <w:t xml:space="preserve">6,00 </w:t>
            </w:r>
            <w:proofErr w:type="spellStart"/>
            <w:r w:rsidRPr="004021D7"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</w:p>
        </w:tc>
      </w:tr>
    </w:tbl>
    <w:p w:rsidR="00262F8F" w:rsidRDefault="00262F8F" w:rsidP="00193435">
      <w:pPr>
        <w:pStyle w:val="a3"/>
        <w:tabs>
          <w:tab w:val="left" w:pos="-1890"/>
          <w:tab w:val="left" w:pos="-1530"/>
        </w:tabs>
        <w:ind w:right="-131" w:firstLine="0"/>
        <w:jc w:val="both"/>
        <w:rPr>
          <w:b w:val="0"/>
          <w:sz w:val="24"/>
          <w:szCs w:val="24"/>
        </w:rPr>
      </w:pPr>
    </w:p>
    <w:p w:rsidR="00D54333" w:rsidRPr="001610F1" w:rsidRDefault="00193435" w:rsidP="001610F1">
      <w:pPr>
        <w:pStyle w:val="a3"/>
        <w:tabs>
          <w:tab w:val="left" w:pos="-1890"/>
          <w:tab w:val="left" w:pos="-1530"/>
        </w:tabs>
        <w:ind w:right="-131" w:firstLin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193435">
        <w:rPr>
          <w:sz w:val="24"/>
          <w:szCs w:val="24"/>
        </w:rPr>
        <w:t>3. Търгът да се проведе</w:t>
      </w:r>
      <w:r>
        <w:rPr>
          <w:b w:val="0"/>
          <w:sz w:val="24"/>
          <w:szCs w:val="24"/>
        </w:rPr>
        <w:t xml:space="preserve"> </w:t>
      </w:r>
      <w:r w:rsidR="001610F1">
        <w:rPr>
          <w:sz w:val="24"/>
          <w:szCs w:val="24"/>
        </w:rPr>
        <w:t xml:space="preserve">на </w:t>
      </w:r>
      <w:r w:rsidR="007A1D0B">
        <w:rPr>
          <w:sz w:val="24"/>
          <w:szCs w:val="24"/>
          <w:lang w:val="en-US"/>
        </w:rPr>
        <w:t>29</w:t>
      </w:r>
      <w:r w:rsidR="001610F1">
        <w:rPr>
          <w:sz w:val="24"/>
          <w:szCs w:val="24"/>
        </w:rPr>
        <w:t>.</w:t>
      </w:r>
      <w:r w:rsidR="007A1D0B">
        <w:rPr>
          <w:sz w:val="24"/>
          <w:szCs w:val="24"/>
          <w:lang w:val="en-US"/>
        </w:rPr>
        <w:t>08</w:t>
      </w:r>
      <w:r w:rsidR="001610F1">
        <w:rPr>
          <w:sz w:val="24"/>
          <w:szCs w:val="24"/>
        </w:rPr>
        <w:t>.2016 г. от 09.00 часа</w:t>
      </w:r>
      <w:r w:rsidR="001610F1" w:rsidRPr="00182A4A">
        <w:rPr>
          <w:sz w:val="24"/>
          <w:szCs w:val="24"/>
        </w:rPr>
        <w:t xml:space="preserve"> </w:t>
      </w:r>
      <w:r w:rsidR="00182A4A" w:rsidRPr="00182A4A">
        <w:rPr>
          <w:sz w:val="24"/>
          <w:szCs w:val="24"/>
        </w:rPr>
        <w:t>в Заседателната зала на О</w:t>
      </w:r>
      <w:r w:rsidR="009246DC">
        <w:rPr>
          <w:sz w:val="24"/>
          <w:szCs w:val="24"/>
        </w:rPr>
        <w:t xml:space="preserve">бщински съвет гр. </w:t>
      </w:r>
      <w:proofErr w:type="spellStart"/>
      <w:r w:rsidR="009246DC">
        <w:rPr>
          <w:sz w:val="24"/>
          <w:szCs w:val="24"/>
        </w:rPr>
        <w:t>Тутракн</w:t>
      </w:r>
      <w:proofErr w:type="spellEnd"/>
      <w:r w:rsidR="009246DC">
        <w:rPr>
          <w:sz w:val="24"/>
          <w:szCs w:val="24"/>
        </w:rPr>
        <w:t xml:space="preserve">, ул. </w:t>
      </w:r>
      <w:proofErr w:type="spellStart"/>
      <w:r w:rsidR="00182A4A" w:rsidRPr="00182A4A">
        <w:rPr>
          <w:sz w:val="24"/>
          <w:szCs w:val="24"/>
        </w:rPr>
        <w:t>Трансмариска</w:t>
      </w:r>
      <w:proofErr w:type="spellEnd"/>
      <w:r w:rsidR="00182A4A">
        <w:rPr>
          <w:sz w:val="24"/>
          <w:szCs w:val="24"/>
        </w:rPr>
        <w:t xml:space="preserve"> № 20</w:t>
      </w:r>
      <w:r w:rsidR="00182A4A" w:rsidRPr="00E92231">
        <w:rPr>
          <w:sz w:val="24"/>
          <w:szCs w:val="24"/>
        </w:rPr>
        <w:t xml:space="preserve"> </w:t>
      </w:r>
    </w:p>
    <w:p w:rsidR="006E7C59" w:rsidRPr="00724A99" w:rsidRDefault="00E92231" w:rsidP="006E7C59">
      <w:pPr>
        <w:ind w:firstLine="708"/>
        <w:jc w:val="both"/>
      </w:pPr>
      <w:r>
        <w:rPr>
          <w:b/>
        </w:rPr>
        <w:t xml:space="preserve">4. Размер на депозита за участие в търга - </w:t>
      </w:r>
      <w:r w:rsidR="006E7C59" w:rsidRPr="00724A99">
        <w:t>Депозитът в размер на 10 % от началната тръжна цена за всеки имот, подробно оп</w:t>
      </w:r>
      <w:r w:rsidR="001610F1">
        <w:t>исан в т.2</w:t>
      </w:r>
      <w:r w:rsidR="008F3628">
        <w:t>, графа „депозит за участие”</w:t>
      </w:r>
      <w:r w:rsidR="00E635AA">
        <w:t xml:space="preserve"> от настоящата заповед,</w:t>
      </w:r>
      <w:r w:rsidR="001610F1">
        <w:t xml:space="preserve"> </w:t>
      </w:r>
      <w:r w:rsidR="006E7C59" w:rsidRPr="00724A99">
        <w:t xml:space="preserve">се внася по банкова сметка на Община Тутракан: </w:t>
      </w:r>
      <w:r w:rsidR="006E7C59" w:rsidRPr="00724A99">
        <w:rPr>
          <w:b/>
        </w:rPr>
        <w:t>IBAN BG94СЕСB97903347458500, BIC:CECBBGSF</w:t>
      </w:r>
      <w:r w:rsidR="006E7C59" w:rsidRPr="00724A99">
        <w:t xml:space="preserve"> в </w:t>
      </w:r>
      <w:r w:rsidR="006E7C59" w:rsidRPr="00724A99">
        <w:rPr>
          <w:b/>
        </w:rPr>
        <w:t>“ЦКБ-АД”</w:t>
      </w:r>
      <w:r w:rsidR="006E7C59" w:rsidRPr="00724A99">
        <w:t xml:space="preserve">, клон Русе, на касата към Информационния център на Община Тутракан, и се внася за всеки отделен имот, за който кандидата участва; </w:t>
      </w:r>
    </w:p>
    <w:p w:rsidR="006E7C59" w:rsidRPr="00724A99" w:rsidRDefault="006E7C59" w:rsidP="006E7C59">
      <w:pPr>
        <w:ind w:firstLine="708"/>
        <w:jc w:val="both"/>
      </w:pPr>
      <w:r>
        <w:rPr>
          <w:b/>
        </w:rPr>
        <w:t>5</w:t>
      </w:r>
      <w:r w:rsidRPr="00724A99">
        <w:rPr>
          <w:b/>
        </w:rPr>
        <w:t>. Размер на стъпка при наддаване:</w:t>
      </w:r>
      <w:r w:rsidRPr="00724A99">
        <w:rPr>
          <w:lang w:val="ru-RU"/>
        </w:rPr>
        <w:t xml:space="preserve"> </w:t>
      </w:r>
      <w:r w:rsidRPr="00724A99">
        <w:t xml:space="preserve">стъпката за наддаване е </w:t>
      </w:r>
      <w:r w:rsidR="001610F1">
        <w:t>10</w:t>
      </w:r>
      <w:r w:rsidRPr="00724A99">
        <w:t xml:space="preserve"> % от началната тръжна цена за всеки имот, подробно опи</w:t>
      </w:r>
      <w:r w:rsidR="00416939">
        <w:t xml:space="preserve">сани в </w:t>
      </w:r>
      <w:r w:rsidR="009A662A">
        <w:t>т.2</w:t>
      </w:r>
      <w:r w:rsidR="008F3628">
        <w:t>, графа „стъпка за наддаване”</w:t>
      </w:r>
      <w:r w:rsidR="00E635AA">
        <w:t xml:space="preserve"> от настоящата заповед.</w:t>
      </w:r>
    </w:p>
    <w:p w:rsidR="006E7C59" w:rsidRDefault="006E7C59" w:rsidP="006E7C59">
      <w:pPr>
        <w:jc w:val="both"/>
      </w:pPr>
      <w:r w:rsidRPr="00724A99">
        <w:tab/>
      </w:r>
      <w:r w:rsidR="00416939">
        <w:rPr>
          <w:b/>
        </w:rPr>
        <w:t>6</w:t>
      </w:r>
      <w:r w:rsidRPr="00724A99">
        <w:rPr>
          <w:b/>
        </w:rPr>
        <w:t>. Време и начин на оглед</w:t>
      </w:r>
      <w:r w:rsidRPr="00724A99">
        <w:t xml:space="preserve"> – закупилите тръжни книжа могат да извършват оглед на </w:t>
      </w:r>
      <w:r>
        <w:t>имотите</w:t>
      </w:r>
      <w:r w:rsidRPr="00724A99">
        <w:t xml:space="preserve"> след предварителна заявка в Дирекция „Общинска собственост и стопански дейности”</w:t>
      </w:r>
      <w:r w:rsidR="001610F1">
        <w:t>, стая № 32</w:t>
      </w:r>
      <w:r w:rsidRPr="00724A99">
        <w:t xml:space="preserve"> или на тел. 0866/60628; </w:t>
      </w:r>
    </w:p>
    <w:p w:rsidR="006E7C59" w:rsidRPr="003B485E" w:rsidRDefault="006E7C59" w:rsidP="006E7C59">
      <w:pPr>
        <w:jc w:val="both"/>
      </w:pPr>
      <w:r>
        <w:tab/>
      </w:r>
      <w:r w:rsidR="00416939">
        <w:rPr>
          <w:b/>
        </w:rPr>
        <w:t>7</w:t>
      </w:r>
      <w:r w:rsidRPr="003B485E">
        <w:rPr>
          <w:b/>
        </w:rPr>
        <w:t xml:space="preserve">. Начин и срок на плащане </w:t>
      </w:r>
      <w:r>
        <w:rPr>
          <w:b/>
        </w:rPr>
        <w:t>–</w:t>
      </w:r>
      <w:r w:rsidRPr="003B485E">
        <w:rPr>
          <w:b/>
        </w:rPr>
        <w:t xml:space="preserve"> </w:t>
      </w:r>
      <w:r w:rsidRPr="003B485E">
        <w:t xml:space="preserve">Спечелилият кандидат заплаща </w:t>
      </w:r>
      <w:r w:rsidR="009A662A">
        <w:t>достигнатата</w:t>
      </w:r>
      <w:r w:rsidR="00545F3D">
        <w:t xml:space="preserve"> на търга цена на имота</w:t>
      </w:r>
      <w:r w:rsidRPr="003B485E">
        <w:t xml:space="preserve"> в 14 </w:t>
      </w:r>
      <w:r>
        <w:rPr>
          <w:i/>
        </w:rPr>
        <w:t>/четиринадесет</w:t>
      </w:r>
      <w:r w:rsidRPr="00B95E12">
        <w:rPr>
          <w:i/>
        </w:rPr>
        <w:t>/</w:t>
      </w:r>
      <w:r w:rsidRPr="003B485E">
        <w:t xml:space="preserve"> дневен срок от датата на връчване на заповедта по чл. 66, ал. 2 от НРПУРОИ по банкова сметка на Община Тутракан: </w:t>
      </w:r>
      <w:r>
        <w:rPr>
          <w:lang w:val="en-US"/>
        </w:rPr>
        <w:t>IBAN</w:t>
      </w:r>
      <w:r w:rsidRPr="008D5DB4">
        <w:rPr>
          <w:lang w:val="ru-RU"/>
        </w:rPr>
        <w:t xml:space="preserve"> – </w:t>
      </w:r>
      <w:r>
        <w:rPr>
          <w:lang w:val="en-US"/>
        </w:rPr>
        <w:t>BG</w:t>
      </w:r>
      <w:r w:rsidRPr="008D5DB4">
        <w:rPr>
          <w:lang w:val="ru-RU"/>
        </w:rPr>
        <w:t>10</w:t>
      </w:r>
      <w:r>
        <w:rPr>
          <w:lang w:val="en-US"/>
        </w:rPr>
        <w:t>CECB</w:t>
      </w:r>
      <w:r w:rsidRPr="008D5DB4">
        <w:rPr>
          <w:lang w:val="ru-RU"/>
        </w:rPr>
        <w:t xml:space="preserve">97908447458500, </w:t>
      </w:r>
      <w:r>
        <w:rPr>
          <w:lang w:val="en-US"/>
        </w:rPr>
        <w:t>BIC</w:t>
      </w:r>
      <w:r w:rsidRPr="008D5DB4">
        <w:rPr>
          <w:lang w:val="ru-RU"/>
        </w:rPr>
        <w:t xml:space="preserve">: </w:t>
      </w:r>
      <w:r>
        <w:rPr>
          <w:lang w:val="en-US"/>
        </w:rPr>
        <w:t>CECBBGSF</w:t>
      </w:r>
      <w:r w:rsidRPr="008D5DB4">
        <w:rPr>
          <w:lang w:val="ru-RU"/>
        </w:rPr>
        <w:t xml:space="preserve">, </w:t>
      </w:r>
      <w:r>
        <w:t>код: 44</w:t>
      </w:r>
      <w:r w:rsidR="003167BC">
        <w:t>42</w:t>
      </w:r>
      <w:r>
        <w:t>00 в „ЦКБ” АД, клон Русе.</w:t>
      </w:r>
    </w:p>
    <w:p w:rsidR="006E7C59" w:rsidRPr="00724A99" w:rsidRDefault="006E7C59" w:rsidP="006E7C59">
      <w:pPr>
        <w:jc w:val="both"/>
        <w:rPr>
          <w:b/>
        </w:rPr>
      </w:pPr>
      <w:r w:rsidRPr="00724A99">
        <w:tab/>
      </w:r>
      <w:r w:rsidR="00416939" w:rsidRPr="006824D1">
        <w:rPr>
          <w:b/>
        </w:rPr>
        <w:t>8</w:t>
      </w:r>
      <w:r w:rsidRPr="006824D1">
        <w:rPr>
          <w:b/>
        </w:rPr>
        <w:t>.</w:t>
      </w:r>
      <w:r w:rsidRPr="00724A99">
        <w:rPr>
          <w:b/>
        </w:rPr>
        <w:t xml:space="preserve"> Други тръжни условия :</w:t>
      </w:r>
    </w:p>
    <w:p w:rsidR="006E7C59" w:rsidRPr="00724A99" w:rsidRDefault="006E7C59" w:rsidP="006E7C59">
      <w:pPr>
        <w:ind w:right="-108"/>
        <w:jc w:val="both"/>
      </w:pPr>
      <w:r w:rsidRPr="00724A99">
        <w:rPr>
          <w:lang w:val="ru-RU"/>
        </w:rPr>
        <w:tab/>
      </w:r>
      <w:r w:rsidR="00416939" w:rsidRPr="006824D1">
        <w:rPr>
          <w:b/>
          <w:lang w:val="ru-RU"/>
        </w:rPr>
        <w:t>8</w:t>
      </w:r>
      <w:r w:rsidRPr="006824D1">
        <w:rPr>
          <w:b/>
        </w:rPr>
        <w:t>.1.</w:t>
      </w:r>
      <w:r w:rsidRPr="00724A99">
        <w:t xml:space="preserve"> Тръжните книжа се </w:t>
      </w:r>
      <w:r>
        <w:t>закупуват</w:t>
      </w:r>
      <w:r w:rsidRPr="00724A99">
        <w:t xml:space="preserve"> </w:t>
      </w:r>
      <w:r w:rsidR="00AB7112">
        <w:t xml:space="preserve">всеки работен ден </w:t>
      </w:r>
      <w:r w:rsidR="008E3046">
        <w:t xml:space="preserve">в стая </w:t>
      </w:r>
      <w:r w:rsidR="00B9356B">
        <w:t xml:space="preserve">№ </w:t>
      </w:r>
      <w:r w:rsidR="008E3046">
        <w:t>32</w:t>
      </w:r>
      <w:r w:rsidRPr="00724A99">
        <w:t xml:space="preserve"> Дирекция „Общинска со</w:t>
      </w:r>
      <w:r w:rsidR="00A67663">
        <w:t xml:space="preserve">бственост и стопански дейности”, </w:t>
      </w:r>
      <w:r w:rsidRPr="00724A99">
        <w:t xml:space="preserve">срещу </w:t>
      </w:r>
      <w:r w:rsidR="00416939" w:rsidRPr="00F739CF">
        <w:rPr>
          <w:b/>
        </w:rPr>
        <w:t>12</w:t>
      </w:r>
      <w:r w:rsidRPr="00F739CF">
        <w:rPr>
          <w:b/>
        </w:rPr>
        <w:t>,00</w:t>
      </w:r>
      <w:r w:rsidRPr="00724A99">
        <w:t xml:space="preserve"> </w:t>
      </w:r>
      <w:r w:rsidRPr="00864C46">
        <w:rPr>
          <w:i/>
        </w:rPr>
        <w:t>/</w:t>
      </w:r>
      <w:r w:rsidR="00416939">
        <w:rPr>
          <w:i/>
        </w:rPr>
        <w:t>дванадесет лв.</w:t>
      </w:r>
      <w:r w:rsidRPr="00864C46">
        <w:rPr>
          <w:i/>
        </w:rPr>
        <w:t>/</w:t>
      </w:r>
      <w:r w:rsidRPr="00724A99">
        <w:t xml:space="preserve"> </w:t>
      </w:r>
      <w:r w:rsidRPr="00F739CF">
        <w:rPr>
          <w:b/>
        </w:rPr>
        <w:t>лева</w:t>
      </w:r>
      <w:r w:rsidRPr="00724A99">
        <w:t xml:space="preserve"> с ДДС</w:t>
      </w:r>
      <w:r w:rsidR="00A67663">
        <w:t>,</w:t>
      </w:r>
      <w:r w:rsidRPr="00724A99">
        <w:t xml:space="preserve"> платими на касата към информационния център по сметка на Община Тутракан: </w:t>
      </w:r>
      <w:r w:rsidRPr="00F739CF">
        <w:rPr>
          <w:b/>
        </w:rPr>
        <w:t>IBAN- BG10СЕСB979084474585</w:t>
      </w:r>
      <w:r w:rsidR="00416939" w:rsidRPr="00F739CF">
        <w:rPr>
          <w:b/>
        </w:rPr>
        <w:t>00, BIC:CECBBGSF, код:448090</w:t>
      </w:r>
      <w:r w:rsidR="00416939">
        <w:t xml:space="preserve"> в „</w:t>
      </w:r>
      <w:r w:rsidRPr="00724A99">
        <w:t xml:space="preserve">ЦКБ-АД”, клон Русе в срок от </w:t>
      </w:r>
      <w:r w:rsidR="00A67663">
        <w:rPr>
          <w:lang w:val="ru-RU"/>
        </w:rPr>
        <w:t>01.09.2016</w:t>
      </w:r>
      <w:r w:rsidRPr="00316624">
        <w:t xml:space="preserve">г. до 16.00ч. на </w:t>
      </w:r>
      <w:r w:rsidR="00A67663">
        <w:rPr>
          <w:lang w:val="ru-RU"/>
        </w:rPr>
        <w:t>27</w:t>
      </w:r>
      <w:r w:rsidR="00B44524" w:rsidRPr="00510D5C">
        <w:rPr>
          <w:lang w:val="ru-RU"/>
        </w:rPr>
        <w:t>.09.</w:t>
      </w:r>
      <w:r w:rsidRPr="00316624">
        <w:t>201</w:t>
      </w:r>
      <w:r w:rsidR="00A67663">
        <w:rPr>
          <w:lang w:val="ru-RU"/>
        </w:rPr>
        <w:t>6</w:t>
      </w:r>
      <w:r w:rsidRPr="00316624">
        <w:t xml:space="preserve"> г.;</w:t>
      </w:r>
    </w:p>
    <w:p w:rsidR="006E7C59" w:rsidRDefault="00416939" w:rsidP="006E7C59">
      <w:pPr>
        <w:ind w:right="-108" w:firstLine="708"/>
        <w:jc w:val="both"/>
      </w:pPr>
      <w:r w:rsidRPr="006824D1">
        <w:rPr>
          <w:b/>
        </w:rPr>
        <w:t>8</w:t>
      </w:r>
      <w:r w:rsidR="006E7C59" w:rsidRPr="006824D1">
        <w:rPr>
          <w:b/>
        </w:rPr>
        <w:t>.2.</w:t>
      </w:r>
      <w:r w:rsidR="006E7C59" w:rsidRPr="00724A99">
        <w:rPr>
          <w:lang w:val="ru-RU"/>
        </w:rPr>
        <w:t xml:space="preserve"> </w:t>
      </w:r>
      <w:r w:rsidR="006E7C59" w:rsidRPr="00724A99">
        <w:t>До участие в търга ще бъдат допуснати лицата (фирмите)</w:t>
      </w:r>
      <w:r w:rsidR="00E635AA">
        <w:t>, които са</w:t>
      </w:r>
      <w:r w:rsidR="006E7C59" w:rsidRPr="00724A99">
        <w:t xml:space="preserve"> закупили</w:t>
      </w:r>
      <w:r w:rsidR="007C54E4">
        <w:t xml:space="preserve"> тръжни книжа, внесли депозит, </w:t>
      </w:r>
      <w:r w:rsidR="006E7C59" w:rsidRPr="00724A99">
        <w:t>подали заявление за допускане до участие в търга с приложени документи в определения срок</w:t>
      </w:r>
      <w:r w:rsidR="006E7C59">
        <w:t xml:space="preserve"> по </w:t>
      </w:r>
      <w:r w:rsidR="006E7C59" w:rsidRPr="00416939">
        <w:t xml:space="preserve">т. </w:t>
      </w:r>
      <w:r w:rsidRPr="00416939">
        <w:t>9</w:t>
      </w:r>
      <w:r w:rsidR="007C54E4">
        <w:t xml:space="preserve"> и </w:t>
      </w:r>
      <w:r w:rsidR="001F18C5">
        <w:t>отговарят на следните условия:</w:t>
      </w:r>
    </w:p>
    <w:p w:rsidR="00E635AA" w:rsidRDefault="00E635AA" w:rsidP="006E7C59">
      <w:pPr>
        <w:ind w:right="-108" w:firstLine="708"/>
        <w:jc w:val="both"/>
      </w:pPr>
      <w:r>
        <w:tab/>
        <w:t xml:space="preserve">1. </w:t>
      </w:r>
      <w:r w:rsidR="00A04F96">
        <w:t xml:space="preserve"> Н</w:t>
      </w:r>
      <w:r>
        <w:t>ямат задължения от наем на земя от ОПФ;</w:t>
      </w:r>
    </w:p>
    <w:p w:rsidR="005D561B" w:rsidRDefault="005D561B" w:rsidP="006E7C59">
      <w:pPr>
        <w:ind w:right="-108" w:firstLine="708"/>
        <w:jc w:val="both"/>
      </w:pPr>
      <w:r>
        <w:tab/>
        <w:t>2. Нямат задължения към Община Тутракан, породени от задължения към „Местни данъци и такси” и глоби / имуществени санкции по наказателни постановления;</w:t>
      </w:r>
    </w:p>
    <w:p w:rsidR="00E635AA" w:rsidRDefault="00E635AA" w:rsidP="006E7C59">
      <w:pPr>
        <w:ind w:right="-108" w:firstLine="708"/>
        <w:jc w:val="both"/>
      </w:pPr>
      <w:r>
        <w:tab/>
      </w:r>
      <w:r w:rsidR="005D561B">
        <w:t>3</w:t>
      </w:r>
      <w:r>
        <w:t>. Не е „свързано лице” по смисъла на Търговския закон, с лице, имащо задължения към Община Тутракан;</w:t>
      </w:r>
    </w:p>
    <w:p w:rsidR="00E635AA" w:rsidRDefault="00E635AA" w:rsidP="006E7C59">
      <w:pPr>
        <w:ind w:right="-108" w:firstLine="708"/>
        <w:jc w:val="both"/>
      </w:pPr>
      <w:r>
        <w:tab/>
      </w:r>
      <w:r w:rsidR="005D561B">
        <w:t>4</w:t>
      </w:r>
      <w:r>
        <w:t xml:space="preserve">. </w:t>
      </w:r>
      <w:r w:rsidR="00A04F96">
        <w:t>Не са лишени от право да упражняват търговска дейност;</w:t>
      </w:r>
    </w:p>
    <w:p w:rsidR="005D561B" w:rsidRDefault="005D561B" w:rsidP="006E7C59">
      <w:pPr>
        <w:ind w:right="-108" w:firstLine="708"/>
        <w:jc w:val="both"/>
      </w:pPr>
      <w:r>
        <w:tab/>
        <w:t xml:space="preserve">5. </w:t>
      </w:r>
      <w:r w:rsidR="00B47C64">
        <w:t xml:space="preserve">Не са обявени в ликвидация или несъстоятелност </w:t>
      </w:r>
      <w:r w:rsidR="00B47C64" w:rsidRPr="00B47C64">
        <w:rPr>
          <w:i/>
        </w:rPr>
        <w:t>/за юридически лица/</w:t>
      </w:r>
      <w:r w:rsidR="00B47C64">
        <w:t>;</w:t>
      </w:r>
    </w:p>
    <w:p w:rsidR="006E7C59" w:rsidRDefault="006E7C59" w:rsidP="00637496">
      <w:pPr>
        <w:jc w:val="both"/>
      </w:pPr>
      <w:r>
        <w:rPr>
          <w:sz w:val="26"/>
          <w:szCs w:val="26"/>
        </w:rPr>
        <w:tab/>
      </w:r>
      <w:r w:rsidR="00416939" w:rsidRPr="006824D1">
        <w:rPr>
          <w:b/>
        </w:rPr>
        <w:t>8</w:t>
      </w:r>
      <w:r w:rsidRPr="006824D1">
        <w:rPr>
          <w:b/>
        </w:rPr>
        <w:t>.3.</w:t>
      </w:r>
      <w:r w:rsidRPr="00724A99">
        <w:rPr>
          <w:b/>
        </w:rPr>
        <w:t xml:space="preserve"> Кандидатите – юридически лица</w:t>
      </w:r>
      <w:r w:rsidRPr="00724A99">
        <w:t xml:space="preserve">, </w:t>
      </w:r>
      <w:r w:rsidR="001F18C5">
        <w:t xml:space="preserve">посочват в заявлението </w:t>
      </w:r>
      <w:r w:rsidR="00FB4348">
        <w:t xml:space="preserve">единен идентификационен код, </w:t>
      </w:r>
      <w:r w:rsidR="001F18C5">
        <w:t>съгласно чл. 23 ал. 5</w:t>
      </w:r>
      <w:r w:rsidR="000324FF">
        <w:t xml:space="preserve"> от Закона за Търговския регистър</w:t>
      </w:r>
      <w:r w:rsidR="00FB4348">
        <w:t xml:space="preserve"> /ЗТР/</w:t>
      </w:r>
      <w:r w:rsidR="00C869B7">
        <w:t>;</w:t>
      </w:r>
    </w:p>
    <w:p w:rsidR="00C869B7" w:rsidRDefault="00C869B7" w:rsidP="00C869B7">
      <w:pPr>
        <w:jc w:val="both"/>
      </w:pPr>
      <w:r>
        <w:tab/>
        <w:t xml:space="preserve">- </w:t>
      </w:r>
      <w:r w:rsidRPr="00724A99">
        <w:t>Декларация, че лицето няма просрочени задължения от наем на земя от ОПФ и не е „свързано лице” по смисъла на Търговския закон с лица, имащи такива задължения</w:t>
      </w:r>
      <w:r>
        <w:t>;</w:t>
      </w:r>
    </w:p>
    <w:p w:rsidR="00C869B7" w:rsidRDefault="00C869B7" w:rsidP="00C869B7">
      <w:pPr>
        <w:jc w:val="both"/>
      </w:pPr>
      <w:r>
        <w:tab/>
        <w:t>- Декларация, че Управителят или членовете на управителния орган на участника не са лишени от право да упражняват търговска дейност;</w:t>
      </w:r>
      <w:r w:rsidR="006E7C59" w:rsidRPr="00724A99">
        <w:tab/>
      </w:r>
    </w:p>
    <w:p w:rsidR="006E7C59" w:rsidRPr="00724A99" w:rsidRDefault="00416939" w:rsidP="00C869B7">
      <w:pPr>
        <w:ind w:firstLine="708"/>
        <w:jc w:val="both"/>
        <w:rPr>
          <w:b/>
        </w:rPr>
      </w:pPr>
      <w:r w:rsidRPr="006824D1">
        <w:rPr>
          <w:b/>
        </w:rPr>
        <w:t>8</w:t>
      </w:r>
      <w:r w:rsidR="006E7C59" w:rsidRPr="006824D1">
        <w:rPr>
          <w:b/>
        </w:rPr>
        <w:t>.4.</w:t>
      </w:r>
      <w:r w:rsidR="006E7C59" w:rsidRPr="00C869B7">
        <w:rPr>
          <w:b/>
        </w:rPr>
        <w:t xml:space="preserve"> Кандидатите – физически лица</w:t>
      </w:r>
      <w:r w:rsidR="006E7C59" w:rsidRPr="00724A99">
        <w:t>, прилагат към заявлението за допускане до участие в търга, следните документи:</w:t>
      </w:r>
    </w:p>
    <w:p w:rsidR="006E7C59" w:rsidRPr="00724A99" w:rsidRDefault="006E7C59" w:rsidP="006E7C59">
      <w:pPr>
        <w:pStyle w:val="a3"/>
        <w:tabs>
          <w:tab w:val="left" w:pos="-3690"/>
        </w:tabs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Pr="00724A99">
        <w:rPr>
          <w:b w:val="0"/>
          <w:sz w:val="24"/>
          <w:szCs w:val="24"/>
        </w:rPr>
        <w:t>Заверено копие на лична карта;</w:t>
      </w:r>
    </w:p>
    <w:p w:rsidR="006E7C59" w:rsidRDefault="006E7C59" w:rsidP="006E7C59">
      <w:pPr>
        <w:pStyle w:val="a3"/>
        <w:tabs>
          <w:tab w:val="left" w:pos="-3690"/>
        </w:tabs>
        <w:ind w:right="23" w:firstLine="0"/>
        <w:jc w:val="both"/>
        <w:rPr>
          <w:b w:val="0"/>
          <w:sz w:val="24"/>
          <w:szCs w:val="24"/>
        </w:rPr>
      </w:pPr>
      <w:r w:rsidRPr="00724A99">
        <w:rPr>
          <w:b w:val="0"/>
          <w:sz w:val="24"/>
          <w:szCs w:val="24"/>
        </w:rPr>
        <w:tab/>
        <w:t>- Декларация, че лицето няма просрочени задължения от наем на земя от ОПФ и не е „свързано лице” по смисъла на Търговския закон с лица, имащи такива задължения</w:t>
      </w:r>
      <w:r>
        <w:rPr>
          <w:b w:val="0"/>
          <w:sz w:val="24"/>
          <w:szCs w:val="24"/>
        </w:rPr>
        <w:t xml:space="preserve"> </w:t>
      </w:r>
      <w:r w:rsidRPr="00724A99">
        <w:rPr>
          <w:b w:val="0"/>
          <w:sz w:val="24"/>
          <w:szCs w:val="24"/>
        </w:rPr>
        <w:t>;</w:t>
      </w:r>
    </w:p>
    <w:p w:rsidR="006E7C59" w:rsidRPr="00724A99" w:rsidRDefault="006E7C59" w:rsidP="006E7C59">
      <w:pPr>
        <w:pStyle w:val="a3"/>
        <w:tabs>
          <w:tab w:val="left" w:pos="-3690"/>
        </w:tabs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416939" w:rsidRPr="006824D1">
        <w:rPr>
          <w:sz w:val="24"/>
          <w:szCs w:val="24"/>
        </w:rPr>
        <w:t>9</w:t>
      </w:r>
      <w:r w:rsidRPr="006824D1">
        <w:rPr>
          <w:sz w:val="24"/>
          <w:szCs w:val="24"/>
        </w:rPr>
        <w:t>.</w:t>
      </w:r>
      <w:r w:rsidRPr="00B95E12">
        <w:rPr>
          <w:sz w:val="24"/>
          <w:szCs w:val="24"/>
        </w:rPr>
        <w:t xml:space="preserve"> Краен срок за подаване на тръжни документи</w:t>
      </w:r>
      <w:r>
        <w:rPr>
          <w:b w:val="0"/>
          <w:sz w:val="24"/>
          <w:szCs w:val="24"/>
        </w:rPr>
        <w:t xml:space="preserve">- </w:t>
      </w:r>
      <w:r w:rsidRPr="00316624">
        <w:rPr>
          <w:b w:val="0"/>
          <w:sz w:val="24"/>
          <w:szCs w:val="24"/>
        </w:rPr>
        <w:t xml:space="preserve">до 16.00 часа на </w:t>
      </w:r>
      <w:r w:rsidR="007A1D0B">
        <w:rPr>
          <w:b w:val="0"/>
          <w:sz w:val="24"/>
          <w:szCs w:val="24"/>
          <w:lang w:val="en-US"/>
        </w:rPr>
        <w:t>26</w:t>
      </w:r>
      <w:r w:rsidRPr="00316624">
        <w:rPr>
          <w:b w:val="0"/>
          <w:sz w:val="24"/>
          <w:szCs w:val="24"/>
        </w:rPr>
        <w:t>.</w:t>
      </w:r>
      <w:r w:rsidR="007A1D0B">
        <w:rPr>
          <w:b w:val="0"/>
          <w:sz w:val="24"/>
          <w:szCs w:val="24"/>
          <w:lang w:val="en-US"/>
        </w:rPr>
        <w:t>08</w:t>
      </w:r>
      <w:r w:rsidRPr="00316624">
        <w:rPr>
          <w:b w:val="0"/>
          <w:sz w:val="24"/>
          <w:szCs w:val="24"/>
        </w:rPr>
        <w:t>.201</w:t>
      </w:r>
      <w:r w:rsidR="00A67663">
        <w:rPr>
          <w:b w:val="0"/>
          <w:sz w:val="24"/>
          <w:szCs w:val="24"/>
        </w:rPr>
        <w:t>6</w:t>
      </w:r>
      <w:r w:rsidRPr="00316624">
        <w:rPr>
          <w:b w:val="0"/>
          <w:sz w:val="24"/>
          <w:szCs w:val="24"/>
        </w:rPr>
        <w:t xml:space="preserve"> г. в</w:t>
      </w:r>
      <w:r>
        <w:rPr>
          <w:b w:val="0"/>
          <w:sz w:val="24"/>
          <w:szCs w:val="24"/>
        </w:rPr>
        <w:t xml:space="preserve"> информационен център на Община Тутракан в запечатан непрозрачен плик;</w:t>
      </w:r>
    </w:p>
    <w:p w:rsidR="006E7C59" w:rsidRPr="003B025E" w:rsidRDefault="006E7C59" w:rsidP="006E7C59">
      <w:pPr>
        <w:pStyle w:val="a3"/>
        <w:tabs>
          <w:tab w:val="left" w:pos="-3690"/>
        </w:tabs>
        <w:ind w:right="23" w:firstLine="0"/>
        <w:jc w:val="both"/>
        <w:rPr>
          <w:b w:val="0"/>
          <w:sz w:val="16"/>
          <w:szCs w:val="16"/>
        </w:rPr>
      </w:pPr>
      <w:r w:rsidRPr="00724A99">
        <w:rPr>
          <w:b w:val="0"/>
          <w:sz w:val="24"/>
          <w:szCs w:val="24"/>
        </w:rPr>
        <w:tab/>
      </w:r>
      <w:r w:rsidR="00416939" w:rsidRPr="006824D1">
        <w:rPr>
          <w:sz w:val="24"/>
          <w:szCs w:val="24"/>
        </w:rPr>
        <w:t>10</w:t>
      </w:r>
      <w:r w:rsidRPr="006824D1">
        <w:rPr>
          <w:sz w:val="24"/>
          <w:szCs w:val="24"/>
        </w:rPr>
        <w:t>.</w:t>
      </w:r>
      <w:r w:rsidRPr="003B025E">
        <w:rPr>
          <w:b w:val="0"/>
          <w:sz w:val="24"/>
          <w:szCs w:val="24"/>
        </w:rPr>
        <w:t xml:space="preserve"> За всеки имот се закупува отделен комплект тръжни документи, като върху плика с документи се отбелязва името и адреса на участника, землището и  номера на имота, за който се участва;</w:t>
      </w:r>
    </w:p>
    <w:p w:rsidR="006E7C59" w:rsidRPr="003B025E" w:rsidRDefault="003B025E" w:rsidP="006E7C59">
      <w:pPr>
        <w:pStyle w:val="a3"/>
        <w:tabs>
          <w:tab w:val="left" w:pos="-3690"/>
        </w:tabs>
        <w:ind w:right="23" w:firstLine="0"/>
        <w:jc w:val="both"/>
        <w:rPr>
          <w:b w:val="0"/>
          <w:sz w:val="24"/>
          <w:szCs w:val="24"/>
        </w:rPr>
      </w:pPr>
      <w:r>
        <w:rPr>
          <w:sz w:val="16"/>
          <w:szCs w:val="16"/>
        </w:rPr>
        <w:tab/>
      </w:r>
      <w:r w:rsidRPr="006824D1">
        <w:rPr>
          <w:sz w:val="24"/>
          <w:szCs w:val="24"/>
        </w:rPr>
        <w:t>11.</w:t>
      </w:r>
      <w:r w:rsidRPr="003B025E">
        <w:rPr>
          <w:b w:val="0"/>
          <w:sz w:val="24"/>
          <w:szCs w:val="24"/>
        </w:rPr>
        <w:t xml:space="preserve"> Търгът да се </w:t>
      </w:r>
      <w:r>
        <w:rPr>
          <w:b w:val="0"/>
          <w:sz w:val="24"/>
          <w:szCs w:val="24"/>
        </w:rPr>
        <w:t xml:space="preserve">проведе по реда на Глава </w:t>
      </w:r>
      <w:r>
        <w:rPr>
          <w:b w:val="0"/>
          <w:sz w:val="24"/>
          <w:szCs w:val="24"/>
          <w:lang w:val="en-US"/>
        </w:rPr>
        <w:t xml:space="preserve">V, </w:t>
      </w:r>
      <w:r>
        <w:rPr>
          <w:b w:val="0"/>
          <w:sz w:val="24"/>
          <w:szCs w:val="24"/>
        </w:rPr>
        <w:t xml:space="preserve">Раздел </w:t>
      </w:r>
      <w:r>
        <w:rPr>
          <w:b w:val="0"/>
          <w:sz w:val="24"/>
          <w:szCs w:val="24"/>
          <w:lang w:val="en-US"/>
        </w:rPr>
        <w:t xml:space="preserve">I </w:t>
      </w:r>
      <w:r>
        <w:rPr>
          <w:b w:val="0"/>
          <w:sz w:val="24"/>
          <w:szCs w:val="24"/>
        </w:rPr>
        <w:t xml:space="preserve">от </w:t>
      </w:r>
      <w:r w:rsidRPr="00D20CDF">
        <w:rPr>
          <w:b w:val="0"/>
          <w:sz w:val="24"/>
          <w:szCs w:val="24"/>
        </w:rPr>
        <w:t>Наредбата за реда за придобиване, управление и разпореждане с общинско имущество /НРПУРОИ/</w:t>
      </w:r>
      <w:r>
        <w:rPr>
          <w:b w:val="0"/>
          <w:sz w:val="24"/>
          <w:szCs w:val="24"/>
        </w:rPr>
        <w:t xml:space="preserve"> на Общински съвет гр. Тутракан.</w:t>
      </w:r>
    </w:p>
    <w:p w:rsidR="006E7C59" w:rsidRPr="008D5DB4" w:rsidRDefault="006E7C59" w:rsidP="006E7C59">
      <w:pPr>
        <w:jc w:val="center"/>
        <w:rPr>
          <w:b/>
          <w:i/>
          <w:sz w:val="28"/>
          <w:szCs w:val="28"/>
          <w:lang w:val="ru-RU" w:eastAsia="en-US"/>
        </w:rPr>
      </w:pPr>
      <w:r w:rsidRPr="008D5DB4">
        <w:rPr>
          <w:b/>
          <w:i/>
          <w:sz w:val="28"/>
          <w:szCs w:val="28"/>
          <w:lang w:val="ru-RU" w:eastAsia="en-US"/>
        </w:rPr>
        <w:t xml:space="preserve">ІІ. У Т В Ъ </w:t>
      </w:r>
      <w:proofErr w:type="gramStart"/>
      <w:r w:rsidRPr="008D5DB4">
        <w:rPr>
          <w:b/>
          <w:i/>
          <w:sz w:val="28"/>
          <w:szCs w:val="28"/>
          <w:lang w:val="ru-RU" w:eastAsia="en-US"/>
        </w:rPr>
        <w:t>Р</w:t>
      </w:r>
      <w:proofErr w:type="gramEnd"/>
      <w:r w:rsidRPr="008D5DB4">
        <w:rPr>
          <w:b/>
          <w:i/>
          <w:sz w:val="28"/>
          <w:szCs w:val="28"/>
          <w:lang w:val="ru-RU" w:eastAsia="en-US"/>
        </w:rPr>
        <w:t xml:space="preserve"> Ж Д А В А М :</w:t>
      </w:r>
    </w:p>
    <w:p w:rsidR="006E7C59" w:rsidRPr="0011429B" w:rsidRDefault="006E7C59" w:rsidP="006E7C59">
      <w:pPr>
        <w:jc w:val="center"/>
        <w:rPr>
          <w:b/>
          <w:i/>
          <w:sz w:val="16"/>
          <w:szCs w:val="16"/>
          <w:lang w:eastAsia="en-US"/>
        </w:rPr>
      </w:pPr>
    </w:p>
    <w:p w:rsidR="006E7C59" w:rsidRPr="00724A99" w:rsidRDefault="006E7C59" w:rsidP="006E7C59">
      <w:pPr>
        <w:jc w:val="both"/>
        <w:rPr>
          <w:b/>
        </w:rPr>
      </w:pPr>
      <w:r>
        <w:rPr>
          <w:color w:val="FF0000"/>
          <w:sz w:val="26"/>
          <w:szCs w:val="26"/>
        </w:rPr>
        <w:tab/>
      </w:r>
      <w:r w:rsidRPr="00724A99">
        <w:rPr>
          <w:b/>
        </w:rPr>
        <w:t>1.Тръжна документация, както следва :</w:t>
      </w:r>
    </w:p>
    <w:p w:rsidR="006E7C59" w:rsidRPr="00724A99" w:rsidRDefault="006E7C59" w:rsidP="006E7C59">
      <w:pPr>
        <w:jc w:val="both"/>
      </w:pPr>
      <w:r w:rsidRPr="00724A99">
        <w:rPr>
          <w:b/>
        </w:rPr>
        <w:tab/>
        <w:t xml:space="preserve">- </w:t>
      </w:r>
      <w:r w:rsidRPr="00724A99">
        <w:t>Заповед за провеждане на търга;</w:t>
      </w:r>
    </w:p>
    <w:p w:rsidR="006E7C59" w:rsidRPr="00724A99" w:rsidRDefault="006E7C59" w:rsidP="006E7C59">
      <w:pPr>
        <w:jc w:val="both"/>
      </w:pPr>
      <w:r w:rsidRPr="00724A99">
        <w:tab/>
        <w:t>- Скица на имота;</w:t>
      </w:r>
    </w:p>
    <w:p w:rsidR="006E7C59" w:rsidRPr="00724A99" w:rsidRDefault="006E7C59" w:rsidP="006E7C59">
      <w:pPr>
        <w:jc w:val="both"/>
      </w:pPr>
      <w:r w:rsidRPr="00724A99">
        <w:tab/>
        <w:t>- Акт за общинска собственост;</w:t>
      </w:r>
    </w:p>
    <w:p w:rsidR="006E7C59" w:rsidRPr="00724A99" w:rsidRDefault="006E7C59" w:rsidP="006E7C59">
      <w:pPr>
        <w:pStyle w:val="a3"/>
        <w:tabs>
          <w:tab w:val="left" w:pos="-3690"/>
        </w:tabs>
        <w:ind w:left="720" w:right="23" w:firstLine="0"/>
        <w:jc w:val="both"/>
        <w:rPr>
          <w:b w:val="0"/>
          <w:sz w:val="24"/>
          <w:szCs w:val="24"/>
        </w:rPr>
      </w:pPr>
      <w:r w:rsidRPr="00724A99">
        <w:rPr>
          <w:sz w:val="24"/>
          <w:szCs w:val="24"/>
        </w:rPr>
        <w:t xml:space="preserve">- </w:t>
      </w:r>
      <w:proofErr w:type="spellStart"/>
      <w:r w:rsidRPr="00724A99">
        <w:rPr>
          <w:b w:val="0"/>
          <w:sz w:val="24"/>
          <w:szCs w:val="24"/>
        </w:rPr>
        <w:t>Проекто-заповед</w:t>
      </w:r>
      <w:proofErr w:type="spellEnd"/>
      <w:r w:rsidRPr="00724A99">
        <w:rPr>
          <w:b w:val="0"/>
          <w:sz w:val="24"/>
          <w:szCs w:val="24"/>
        </w:rPr>
        <w:t xml:space="preserve">, съгласно </w:t>
      </w:r>
      <w:r>
        <w:rPr>
          <w:b w:val="0"/>
          <w:sz w:val="24"/>
          <w:szCs w:val="24"/>
        </w:rPr>
        <w:t>чл.</w:t>
      </w:r>
      <w:r w:rsidRPr="00724A99">
        <w:rPr>
          <w:b w:val="0"/>
          <w:sz w:val="24"/>
          <w:szCs w:val="24"/>
        </w:rPr>
        <w:t xml:space="preserve"> 66, ал. 2 от НРПУРОИ</w:t>
      </w:r>
      <w:r>
        <w:rPr>
          <w:b w:val="0"/>
          <w:sz w:val="24"/>
          <w:szCs w:val="24"/>
        </w:rPr>
        <w:t>;</w:t>
      </w:r>
    </w:p>
    <w:p w:rsidR="006E7C59" w:rsidRPr="00724A99" w:rsidRDefault="006E7C59" w:rsidP="006E7C59">
      <w:pPr>
        <w:pStyle w:val="a3"/>
        <w:tabs>
          <w:tab w:val="left" w:pos="-3690"/>
        </w:tabs>
        <w:ind w:left="720" w:right="23" w:firstLine="0"/>
        <w:jc w:val="both"/>
        <w:rPr>
          <w:b w:val="0"/>
          <w:sz w:val="24"/>
          <w:szCs w:val="24"/>
        </w:rPr>
      </w:pPr>
      <w:r w:rsidRPr="00724A99">
        <w:rPr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proofErr w:type="spellStart"/>
      <w:r w:rsidRPr="00724A99">
        <w:rPr>
          <w:b w:val="0"/>
          <w:sz w:val="24"/>
          <w:szCs w:val="24"/>
        </w:rPr>
        <w:t>Проекто-договор</w:t>
      </w:r>
      <w:proofErr w:type="spellEnd"/>
      <w:r w:rsidRPr="00724A99">
        <w:rPr>
          <w:b w:val="0"/>
          <w:sz w:val="24"/>
          <w:szCs w:val="24"/>
        </w:rPr>
        <w:t>;</w:t>
      </w:r>
    </w:p>
    <w:p w:rsidR="006E7C59" w:rsidRPr="00724A99" w:rsidRDefault="006E7C59" w:rsidP="006E7C59">
      <w:pPr>
        <w:pStyle w:val="a3"/>
        <w:tabs>
          <w:tab w:val="left" w:pos="-3690"/>
        </w:tabs>
        <w:ind w:left="720" w:right="23" w:firstLine="0"/>
        <w:jc w:val="both"/>
        <w:rPr>
          <w:b w:val="0"/>
          <w:sz w:val="24"/>
          <w:szCs w:val="24"/>
        </w:rPr>
      </w:pPr>
      <w:r w:rsidRPr="00724A99">
        <w:rPr>
          <w:sz w:val="24"/>
          <w:szCs w:val="24"/>
        </w:rPr>
        <w:t>-</w:t>
      </w:r>
      <w:r w:rsidRPr="00724A99">
        <w:rPr>
          <w:b w:val="0"/>
          <w:sz w:val="24"/>
          <w:szCs w:val="24"/>
        </w:rPr>
        <w:t xml:space="preserve"> Образец на заявлението за допускане да участие в търга;</w:t>
      </w:r>
    </w:p>
    <w:p w:rsidR="006E7C59" w:rsidRPr="00724A99" w:rsidRDefault="006E7C59" w:rsidP="006E7C59">
      <w:pPr>
        <w:pStyle w:val="a3"/>
        <w:tabs>
          <w:tab w:val="left" w:pos="-3690"/>
        </w:tabs>
        <w:ind w:left="720" w:right="23" w:firstLine="0"/>
        <w:jc w:val="both"/>
        <w:rPr>
          <w:sz w:val="24"/>
          <w:szCs w:val="24"/>
        </w:rPr>
      </w:pPr>
      <w:r w:rsidRPr="00724A99">
        <w:rPr>
          <w:sz w:val="24"/>
          <w:szCs w:val="24"/>
        </w:rPr>
        <w:t xml:space="preserve">2. Условия за оглед на имота съгласно раздел </w:t>
      </w:r>
      <w:r w:rsidRPr="00724A99">
        <w:rPr>
          <w:sz w:val="24"/>
          <w:szCs w:val="24"/>
          <w:lang w:val="en-US"/>
        </w:rPr>
        <w:t>I</w:t>
      </w:r>
      <w:r w:rsidRPr="008D5DB4">
        <w:rPr>
          <w:sz w:val="24"/>
          <w:szCs w:val="24"/>
          <w:lang w:val="ru-RU"/>
        </w:rPr>
        <w:t xml:space="preserve"> </w:t>
      </w:r>
      <w:r w:rsidRPr="00510D5C">
        <w:rPr>
          <w:sz w:val="24"/>
          <w:szCs w:val="24"/>
        </w:rPr>
        <w:t>т</w:t>
      </w:r>
      <w:r w:rsidR="00510D5C" w:rsidRPr="00510D5C">
        <w:rPr>
          <w:sz w:val="24"/>
          <w:szCs w:val="24"/>
          <w:lang w:val="ru-RU"/>
        </w:rPr>
        <w:t>.6</w:t>
      </w:r>
      <w:r w:rsidRPr="00724A99">
        <w:rPr>
          <w:sz w:val="24"/>
          <w:szCs w:val="24"/>
        </w:rPr>
        <w:t>;</w:t>
      </w:r>
    </w:p>
    <w:p w:rsidR="006E7C59" w:rsidRPr="00724A99" w:rsidRDefault="006E7C59" w:rsidP="006E7C59">
      <w:pPr>
        <w:pStyle w:val="a3"/>
        <w:tabs>
          <w:tab w:val="left" w:pos="-3690"/>
        </w:tabs>
        <w:ind w:right="23"/>
        <w:jc w:val="both"/>
        <w:rPr>
          <w:b w:val="0"/>
          <w:sz w:val="24"/>
          <w:szCs w:val="24"/>
        </w:rPr>
      </w:pPr>
      <w:r w:rsidRPr="00724A99">
        <w:rPr>
          <w:sz w:val="24"/>
          <w:szCs w:val="24"/>
        </w:rPr>
        <w:t>3. Краен срок за приемане на</w:t>
      </w:r>
      <w:r>
        <w:rPr>
          <w:sz w:val="24"/>
          <w:szCs w:val="24"/>
        </w:rPr>
        <w:t xml:space="preserve"> тръжна документация </w:t>
      </w:r>
      <w:r w:rsidRPr="00316624">
        <w:rPr>
          <w:b w:val="0"/>
          <w:sz w:val="24"/>
          <w:szCs w:val="24"/>
        </w:rPr>
        <w:t xml:space="preserve">– до 16.00 ч. на </w:t>
      </w:r>
      <w:r w:rsidR="00F43406">
        <w:rPr>
          <w:b w:val="0"/>
          <w:sz w:val="24"/>
          <w:szCs w:val="24"/>
          <w:lang w:val="en-US"/>
        </w:rPr>
        <w:t>26</w:t>
      </w:r>
      <w:r w:rsidRPr="00316624">
        <w:rPr>
          <w:b w:val="0"/>
          <w:sz w:val="24"/>
          <w:szCs w:val="24"/>
        </w:rPr>
        <w:t>.</w:t>
      </w:r>
      <w:r w:rsidR="00F43406">
        <w:rPr>
          <w:b w:val="0"/>
          <w:sz w:val="24"/>
          <w:szCs w:val="24"/>
          <w:lang w:val="en-US"/>
        </w:rPr>
        <w:t>08</w:t>
      </w:r>
      <w:r w:rsidR="00D54333">
        <w:rPr>
          <w:b w:val="0"/>
          <w:sz w:val="24"/>
          <w:szCs w:val="24"/>
        </w:rPr>
        <w:t>.201</w:t>
      </w:r>
      <w:r w:rsidR="00A67663">
        <w:rPr>
          <w:b w:val="0"/>
          <w:sz w:val="24"/>
          <w:szCs w:val="24"/>
        </w:rPr>
        <w:t>6</w:t>
      </w:r>
      <w:r w:rsidRPr="00724A99">
        <w:rPr>
          <w:b w:val="0"/>
          <w:sz w:val="24"/>
          <w:szCs w:val="24"/>
        </w:rPr>
        <w:t xml:space="preserve"> г., в информационния център на Община Тутракан;</w:t>
      </w:r>
    </w:p>
    <w:p w:rsidR="006B5471" w:rsidRDefault="006E7C59" w:rsidP="002C7659">
      <w:pPr>
        <w:pStyle w:val="a3"/>
        <w:tabs>
          <w:tab w:val="left" w:pos="-3690"/>
        </w:tabs>
        <w:ind w:right="23" w:firstLine="0"/>
        <w:jc w:val="both"/>
        <w:rPr>
          <w:b w:val="0"/>
          <w:sz w:val="24"/>
          <w:szCs w:val="24"/>
        </w:rPr>
      </w:pPr>
      <w:r w:rsidRPr="00724A99">
        <w:tab/>
      </w:r>
      <w:r w:rsidRPr="00523C33">
        <w:t xml:space="preserve">4. </w:t>
      </w:r>
      <w:r w:rsidRPr="00523C33">
        <w:rPr>
          <w:sz w:val="24"/>
          <w:szCs w:val="24"/>
        </w:rPr>
        <w:t>Дата за провеждане на повторен</w:t>
      </w:r>
      <w:r w:rsidR="00A67663">
        <w:rPr>
          <w:sz w:val="24"/>
          <w:szCs w:val="24"/>
        </w:rPr>
        <w:t xml:space="preserve"> </w:t>
      </w:r>
      <w:r w:rsidRPr="00523C33">
        <w:rPr>
          <w:sz w:val="24"/>
          <w:szCs w:val="24"/>
        </w:rPr>
        <w:t>търг</w:t>
      </w:r>
      <w:r w:rsidRPr="0011429B">
        <w:rPr>
          <w:b w:val="0"/>
          <w:sz w:val="24"/>
          <w:szCs w:val="24"/>
        </w:rPr>
        <w:t xml:space="preserve"> – при неявяване на кандидати, повторен</w:t>
      </w:r>
      <w:r w:rsidR="00D54333">
        <w:rPr>
          <w:b w:val="0"/>
          <w:sz w:val="24"/>
          <w:szCs w:val="24"/>
        </w:rPr>
        <w:t>и</w:t>
      </w:r>
      <w:r w:rsidRPr="0011429B">
        <w:rPr>
          <w:b w:val="0"/>
          <w:sz w:val="24"/>
          <w:szCs w:val="24"/>
        </w:rPr>
        <w:t xml:space="preserve"> търг да се проведе на </w:t>
      </w:r>
      <w:r w:rsidR="006B5471">
        <w:rPr>
          <w:b w:val="0"/>
          <w:sz w:val="24"/>
          <w:szCs w:val="24"/>
          <w:lang w:val="ru-RU"/>
        </w:rPr>
        <w:t>14</w:t>
      </w:r>
      <w:r w:rsidR="00A67663">
        <w:rPr>
          <w:b w:val="0"/>
          <w:sz w:val="24"/>
          <w:szCs w:val="24"/>
          <w:lang w:val="ru-RU"/>
        </w:rPr>
        <w:t>.</w:t>
      </w:r>
      <w:r w:rsidR="006B5471">
        <w:rPr>
          <w:b w:val="0"/>
          <w:sz w:val="24"/>
          <w:szCs w:val="24"/>
          <w:lang w:val="ru-RU"/>
        </w:rPr>
        <w:t>9</w:t>
      </w:r>
      <w:r w:rsidR="00A67663">
        <w:rPr>
          <w:b w:val="0"/>
          <w:sz w:val="24"/>
          <w:szCs w:val="24"/>
          <w:lang w:val="ru-RU"/>
        </w:rPr>
        <w:t>.2016 г. от 09.00 часа</w:t>
      </w:r>
      <w:r>
        <w:rPr>
          <w:b w:val="0"/>
          <w:sz w:val="24"/>
          <w:szCs w:val="24"/>
        </w:rPr>
        <w:t xml:space="preserve"> в </w:t>
      </w:r>
      <w:r w:rsidRPr="0011429B">
        <w:rPr>
          <w:b w:val="0"/>
          <w:sz w:val="24"/>
          <w:szCs w:val="24"/>
        </w:rPr>
        <w:t xml:space="preserve">заседателната зала на Общински съвет гр. Тутракан, ул. „Трансмариска” № 20. Тръжните документи се закупуват от Дирекция „Общинска собственост и стопански дейности” </w:t>
      </w:r>
      <w:r w:rsidR="000C37E9">
        <w:rPr>
          <w:b w:val="0"/>
          <w:sz w:val="24"/>
          <w:szCs w:val="24"/>
        </w:rPr>
        <w:t xml:space="preserve">, стая № 32 </w:t>
      </w:r>
      <w:r w:rsidRPr="0011429B">
        <w:rPr>
          <w:b w:val="0"/>
          <w:sz w:val="24"/>
          <w:szCs w:val="24"/>
        </w:rPr>
        <w:t xml:space="preserve">срещу </w:t>
      </w:r>
      <w:r w:rsidR="00316624" w:rsidRPr="008D5DB4">
        <w:rPr>
          <w:b w:val="0"/>
          <w:sz w:val="24"/>
          <w:szCs w:val="24"/>
          <w:lang w:val="ru-RU"/>
        </w:rPr>
        <w:t>12</w:t>
      </w:r>
      <w:r w:rsidRPr="00316624">
        <w:rPr>
          <w:b w:val="0"/>
          <w:sz w:val="24"/>
          <w:szCs w:val="24"/>
        </w:rPr>
        <w:t>,00 лева с ДДС,</w:t>
      </w:r>
      <w:r w:rsidRPr="0011429B">
        <w:rPr>
          <w:b w:val="0"/>
          <w:sz w:val="24"/>
          <w:szCs w:val="24"/>
        </w:rPr>
        <w:t xml:space="preserve"> платими на касата към Информационния център на Община Тутракан по банкова сметка IBAN- BG10СЕС</w:t>
      </w:r>
      <w:r>
        <w:rPr>
          <w:b w:val="0"/>
          <w:sz w:val="24"/>
          <w:szCs w:val="24"/>
        </w:rPr>
        <w:t xml:space="preserve">B97908447458500, BIC: CECBBGSF, код: 448090, в „ЦКБ” АД, </w:t>
      </w:r>
      <w:r w:rsidRPr="0011429B">
        <w:rPr>
          <w:b w:val="0"/>
          <w:sz w:val="24"/>
          <w:szCs w:val="24"/>
        </w:rPr>
        <w:t xml:space="preserve">клон Русе в срок </w:t>
      </w:r>
      <w:r w:rsidRPr="00316624">
        <w:rPr>
          <w:b w:val="0"/>
          <w:sz w:val="24"/>
          <w:szCs w:val="24"/>
        </w:rPr>
        <w:t xml:space="preserve">до 16.00 часа на </w:t>
      </w:r>
      <w:r w:rsidR="006B5471">
        <w:rPr>
          <w:b w:val="0"/>
          <w:sz w:val="24"/>
          <w:szCs w:val="24"/>
          <w:lang w:val="ru-RU"/>
        </w:rPr>
        <w:t>13</w:t>
      </w:r>
      <w:r w:rsidRPr="00316624">
        <w:rPr>
          <w:b w:val="0"/>
          <w:sz w:val="24"/>
          <w:szCs w:val="24"/>
        </w:rPr>
        <w:t>.</w:t>
      </w:r>
      <w:r w:rsidR="006B5471">
        <w:rPr>
          <w:b w:val="0"/>
          <w:sz w:val="24"/>
          <w:szCs w:val="24"/>
          <w:lang w:val="ru-RU"/>
        </w:rPr>
        <w:t>09</w:t>
      </w:r>
      <w:r w:rsidRPr="00316624">
        <w:rPr>
          <w:b w:val="0"/>
          <w:sz w:val="24"/>
          <w:szCs w:val="24"/>
        </w:rPr>
        <w:t>.201</w:t>
      </w:r>
      <w:r w:rsidR="000C37E9">
        <w:rPr>
          <w:b w:val="0"/>
          <w:sz w:val="24"/>
          <w:szCs w:val="24"/>
          <w:lang w:val="ru-RU"/>
        </w:rPr>
        <w:t>6</w:t>
      </w:r>
      <w:r w:rsidRPr="00316624">
        <w:rPr>
          <w:b w:val="0"/>
          <w:sz w:val="24"/>
          <w:szCs w:val="24"/>
        </w:rPr>
        <w:t xml:space="preserve"> г.</w:t>
      </w:r>
      <w:r w:rsidRPr="0011429B">
        <w:rPr>
          <w:b w:val="0"/>
          <w:sz w:val="24"/>
          <w:szCs w:val="24"/>
        </w:rPr>
        <w:t xml:space="preserve"> </w:t>
      </w:r>
    </w:p>
    <w:p w:rsidR="00BB13A6" w:rsidRPr="002C7659" w:rsidRDefault="006B5471" w:rsidP="002C7659">
      <w:pPr>
        <w:pStyle w:val="a3"/>
        <w:tabs>
          <w:tab w:val="left" w:pos="-3690"/>
        </w:tabs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D4D86">
        <w:rPr>
          <w:b w:val="0"/>
          <w:sz w:val="24"/>
          <w:szCs w:val="24"/>
        </w:rPr>
        <w:t xml:space="preserve">Краен срок за подаване на тръжна документация </w:t>
      </w:r>
      <w:r w:rsidR="002C7659">
        <w:rPr>
          <w:b w:val="0"/>
          <w:sz w:val="24"/>
          <w:szCs w:val="24"/>
        </w:rPr>
        <w:t xml:space="preserve"> </w:t>
      </w:r>
      <w:r w:rsidR="00CD4D86" w:rsidRPr="00316624">
        <w:rPr>
          <w:b w:val="0"/>
          <w:sz w:val="24"/>
          <w:szCs w:val="24"/>
        </w:rPr>
        <w:t xml:space="preserve">до 16.00 часа на </w:t>
      </w:r>
      <w:r>
        <w:rPr>
          <w:b w:val="0"/>
          <w:sz w:val="24"/>
          <w:szCs w:val="24"/>
          <w:lang w:val="ru-RU"/>
        </w:rPr>
        <w:t>13</w:t>
      </w:r>
      <w:r w:rsidR="000C37E9">
        <w:rPr>
          <w:b w:val="0"/>
          <w:sz w:val="24"/>
          <w:szCs w:val="24"/>
          <w:lang w:val="ru-RU"/>
        </w:rPr>
        <w:t>.</w:t>
      </w:r>
      <w:r>
        <w:rPr>
          <w:b w:val="0"/>
          <w:sz w:val="24"/>
          <w:szCs w:val="24"/>
          <w:lang w:val="ru-RU"/>
        </w:rPr>
        <w:t>09</w:t>
      </w:r>
      <w:r w:rsidR="000C37E9">
        <w:rPr>
          <w:b w:val="0"/>
          <w:sz w:val="24"/>
          <w:szCs w:val="24"/>
          <w:lang w:val="ru-RU"/>
        </w:rPr>
        <w:t>.2016</w:t>
      </w:r>
      <w:r w:rsidR="00CD4D86" w:rsidRPr="00316624">
        <w:rPr>
          <w:b w:val="0"/>
          <w:sz w:val="24"/>
          <w:szCs w:val="24"/>
        </w:rPr>
        <w:t xml:space="preserve"> г</w:t>
      </w:r>
      <w:r w:rsidR="006E7C59">
        <w:rPr>
          <w:sz w:val="24"/>
          <w:szCs w:val="24"/>
        </w:rPr>
        <w:tab/>
      </w:r>
    </w:p>
    <w:p w:rsidR="000C37E9" w:rsidRDefault="000C37E9" w:rsidP="00D3121B">
      <w:pPr>
        <w:ind w:left="4956"/>
        <w:rPr>
          <w:b/>
          <w:caps/>
        </w:rPr>
      </w:pPr>
    </w:p>
    <w:p w:rsidR="000C37E9" w:rsidRDefault="000C37E9" w:rsidP="00D3121B">
      <w:pPr>
        <w:ind w:left="4956"/>
        <w:rPr>
          <w:b/>
          <w:caps/>
        </w:rPr>
      </w:pPr>
    </w:p>
    <w:p w:rsidR="000C37E9" w:rsidRDefault="000C37E9" w:rsidP="00D3121B">
      <w:pPr>
        <w:ind w:left="4956"/>
        <w:rPr>
          <w:b/>
          <w:caps/>
        </w:rPr>
      </w:pPr>
    </w:p>
    <w:p w:rsidR="000C37E9" w:rsidRDefault="006E7C59" w:rsidP="000C37E9">
      <w:pPr>
        <w:rPr>
          <w:b/>
          <w:caps/>
        </w:rPr>
      </w:pPr>
      <w:r w:rsidRPr="00D3121B">
        <w:rPr>
          <w:b/>
          <w:caps/>
        </w:rPr>
        <w:t>д-р Димитър Стефанов</w:t>
      </w:r>
      <w:r w:rsidR="00D3121B">
        <w:rPr>
          <w:b/>
          <w:caps/>
        </w:rPr>
        <w:t xml:space="preserve">       </w:t>
      </w:r>
    </w:p>
    <w:p w:rsidR="006E7C59" w:rsidRDefault="00D3121B" w:rsidP="000C37E9">
      <w:pPr>
        <w:rPr>
          <w:i/>
        </w:rPr>
      </w:pPr>
      <w:r>
        <w:rPr>
          <w:b/>
          <w:caps/>
        </w:rPr>
        <w:t xml:space="preserve"> </w:t>
      </w:r>
      <w:r w:rsidR="006E7C59" w:rsidRPr="00D3121B">
        <w:rPr>
          <w:i/>
        </w:rPr>
        <w:t xml:space="preserve">Кмет на Община Тутракан </w:t>
      </w:r>
    </w:p>
    <w:p w:rsidR="00BB13A6" w:rsidRPr="00942299" w:rsidRDefault="00BB13A6" w:rsidP="00BB13A6">
      <w:pPr>
        <w:rPr>
          <w:b/>
          <w:caps/>
          <w:sz w:val="16"/>
          <w:szCs w:val="16"/>
        </w:rPr>
      </w:pPr>
    </w:p>
    <w:p w:rsidR="00482641" w:rsidRDefault="00482641">
      <w:pPr>
        <w:rPr>
          <w:b/>
          <w:caps/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p w:rsidR="00482641" w:rsidRPr="00482641" w:rsidRDefault="00482641" w:rsidP="00482641">
      <w:pPr>
        <w:rPr>
          <w:sz w:val="16"/>
          <w:szCs w:val="16"/>
        </w:rPr>
      </w:pPr>
    </w:p>
    <w:sectPr w:rsidR="00482641" w:rsidRPr="00482641" w:rsidSect="00182A4A">
      <w:pgSz w:w="11906" w:h="16838"/>
      <w:pgMar w:top="107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D20CDF"/>
    <w:rsid w:val="00024994"/>
    <w:rsid w:val="000324FF"/>
    <w:rsid w:val="0006321D"/>
    <w:rsid w:val="000C37E9"/>
    <w:rsid w:val="00136D6F"/>
    <w:rsid w:val="0015482C"/>
    <w:rsid w:val="001610F1"/>
    <w:rsid w:val="00170FA6"/>
    <w:rsid w:val="001802A8"/>
    <w:rsid w:val="0018100F"/>
    <w:rsid w:val="00182A4A"/>
    <w:rsid w:val="00193435"/>
    <w:rsid w:val="001C4DA3"/>
    <w:rsid w:val="001F18C5"/>
    <w:rsid w:val="00206D94"/>
    <w:rsid w:val="002149A7"/>
    <w:rsid w:val="00262F8F"/>
    <w:rsid w:val="00265FE6"/>
    <w:rsid w:val="002C3698"/>
    <w:rsid w:val="002C7659"/>
    <w:rsid w:val="002D72E0"/>
    <w:rsid w:val="002F1216"/>
    <w:rsid w:val="002F5584"/>
    <w:rsid w:val="00316624"/>
    <w:rsid w:val="003167BC"/>
    <w:rsid w:val="00336FC1"/>
    <w:rsid w:val="003755C7"/>
    <w:rsid w:val="003A1653"/>
    <w:rsid w:val="003A7629"/>
    <w:rsid w:val="003B025E"/>
    <w:rsid w:val="004021D7"/>
    <w:rsid w:val="00416939"/>
    <w:rsid w:val="0045399E"/>
    <w:rsid w:val="0045477C"/>
    <w:rsid w:val="00461AF1"/>
    <w:rsid w:val="00482641"/>
    <w:rsid w:val="004F67A2"/>
    <w:rsid w:val="00510D5C"/>
    <w:rsid w:val="00545F3D"/>
    <w:rsid w:val="00556DA6"/>
    <w:rsid w:val="005750F9"/>
    <w:rsid w:val="00591170"/>
    <w:rsid w:val="005D005C"/>
    <w:rsid w:val="005D561B"/>
    <w:rsid w:val="005D6B07"/>
    <w:rsid w:val="00632437"/>
    <w:rsid w:val="00632DA7"/>
    <w:rsid w:val="00637496"/>
    <w:rsid w:val="006824D1"/>
    <w:rsid w:val="00697354"/>
    <w:rsid w:val="006B5471"/>
    <w:rsid w:val="006E7C59"/>
    <w:rsid w:val="006F3498"/>
    <w:rsid w:val="00740137"/>
    <w:rsid w:val="007A1D0B"/>
    <w:rsid w:val="007C54E4"/>
    <w:rsid w:val="008446BB"/>
    <w:rsid w:val="008809EF"/>
    <w:rsid w:val="008D5DB4"/>
    <w:rsid w:val="008E3046"/>
    <w:rsid w:val="008F3628"/>
    <w:rsid w:val="00917387"/>
    <w:rsid w:val="009246DC"/>
    <w:rsid w:val="00942299"/>
    <w:rsid w:val="009A662A"/>
    <w:rsid w:val="00A0254D"/>
    <w:rsid w:val="00A04F96"/>
    <w:rsid w:val="00A37EFD"/>
    <w:rsid w:val="00A67663"/>
    <w:rsid w:val="00AB7112"/>
    <w:rsid w:val="00AF741E"/>
    <w:rsid w:val="00B44524"/>
    <w:rsid w:val="00B47C64"/>
    <w:rsid w:val="00B47F13"/>
    <w:rsid w:val="00B560B3"/>
    <w:rsid w:val="00B77D40"/>
    <w:rsid w:val="00B9356B"/>
    <w:rsid w:val="00BB13A6"/>
    <w:rsid w:val="00BD336B"/>
    <w:rsid w:val="00BE6F42"/>
    <w:rsid w:val="00C74099"/>
    <w:rsid w:val="00C74D6F"/>
    <w:rsid w:val="00C869B7"/>
    <w:rsid w:val="00CD4D86"/>
    <w:rsid w:val="00D04E9C"/>
    <w:rsid w:val="00D12C02"/>
    <w:rsid w:val="00D20CDF"/>
    <w:rsid w:val="00D2222A"/>
    <w:rsid w:val="00D3121B"/>
    <w:rsid w:val="00D54333"/>
    <w:rsid w:val="00D77E40"/>
    <w:rsid w:val="00E20BB8"/>
    <w:rsid w:val="00E22060"/>
    <w:rsid w:val="00E36BB0"/>
    <w:rsid w:val="00E47ADA"/>
    <w:rsid w:val="00E635AA"/>
    <w:rsid w:val="00E65F9B"/>
    <w:rsid w:val="00E82BDA"/>
    <w:rsid w:val="00E92231"/>
    <w:rsid w:val="00ED7A0C"/>
    <w:rsid w:val="00EF0880"/>
    <w:rsid w:val="00F005BD"/>
    <w:rsid w:val="00F43406"/>
    <w:rsid w:val="00F739CF"/>
    <w:rsid w:val="00FB4348"/>
    <w:rsid w:val="00FE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CDF"/>
    <w:rPr>
      <w:sz w:val="24"/>
      <w:szCs w:val="24"/>
    </w:rPr>
  </w:style>
  <w:style w:type="paragraph" w:styleId="1">
    <w:name w:val="heading 1"/>
    <w:basedOn w:val="a"/>
    <w:next w:val="a"/>
    <w:qFormat/>
    <w:rsid w:val="00D20CDF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0CDF"/>
    <w:pPr>
      <w:ind w:right="-540" w:firstLine="720"/>
      <w:jc w:val="center"/>
    </w:pPr>
    <w:rPr>
      <w:b/>
      <w:sz w:val="20"/>
      <w:szCs w:val="20"/>
    </w:rPr>
  </w:style>
  <w:style w:type="paragraph" w:customStyle="1" w:styleId="a4">
    <w:name w:val="Знак"/>
    <w:basedOn w:val="a"/>
    <w:rsid w:val="00D20CD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a"/>
    <w:rsid w:val="00AF741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Plain Text"/>
    <w:basedOn w:val="a"/>
    <w:link w:val="a6"/>
    <w:uiPriority w:val="99"/>
    <w:unhideWhenUsed/>
    <w:rsid w:val="00262F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Обикновен текст Знак"/>
    <w:basedOn w:val="a0"/>
    <w:link w:val="a5"/>
    <w:uiPriority w:val="99"/>
    <w:rsid w:val="00262F8F"/>
    <w:rPr>
      <w:rFonts w:ascii="Consolas" w:eastAsiaTheme="minorHAnsi" w:hAnsi="Consolas" w:cstheme="minorBidi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FB4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079C-95A1-4F05-B889-10D89047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                ТУТРАКАН</vt:lpstr>
    </vt:vector>
  </TitlesOfParts>
  <Company>ObshtinaTutrakan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               ТУТРАКАН</dc:title>
  <dc:subject/>
  <dc:creator>kmk030713-t</dc:creator>
  <cp:keywords/>
  <dc:description/>
  <cp:lastModifiedBy>Kremena Jordanova</cp:lastModifiedBy>
  <cp:revision>19</cp:revision>
  <cp:lastPrinted>2016-07-28T10:22:00Z</cp:lastPrinted>
  <dcterms:created xsi:type="dcterms:W3CDTF">2016-07-28T08:49:00Z</dcterms:created>
  <dcterms:modified xsi:type="dcterms:W3CDTF">2016-08-01T12:09:00Z</dcterms:modified>
</cp:coreProperties>
</file>